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526"/>
        <w:gridCol w:w="4338"/>
      </w:tblGrid>
      <w:tr w:rsidR="00281910" w:rsidRPr="005566E0" w:rsidTr="00E538F7">
        <w:trPr>
          <w:trHeight w:hRule="exact" w:val="1847"/>
        </w:trPr>
        <w:tc>
          <w:tcPr>
            <w:tcW w:w="2801" w:type="pct"/>
            <w:shd w:val="clear" w:color="auto" w:fill="auto"/>
          </w:tcPr>
          <w:p w:rsidR="00281910" w:rsidRPr="005566E0" w:rsidRDefault="00281910" w:rsidP="00E538F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left" w:pos="4680"/>
                <w:tab w:val="left" w:pos="5400"/>
                <w:tab w:val="right" w:pos="9000"/>
              </w:tabs>
              <w:rPr>
                <w:rFonts w:ascii="Clan-News" w:hAnsi="Clan-News" w:cs="Arial"/>
                <w:spacing w:val="-2"/>
                <w:sz w:val="19"/>
                <w:szCs w:val="19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E029570" wp14:editId="142BB4D8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-104965</wp:posOffset>
                  </wp:positionV>
                  <wp:extent cx="1425039" cy="633191"/>
                  <wp:effectExtent l="0" t="0" r="0" b="0"/>
                  <wp:wrapNone/>
                  <wp:docPr id="2" name="Picture 2" descr="C:\Users\n205502\AppData\Local\Microsoft\Windows\Temporary Internet Files\Content.Word\CSO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205502\AppData\Local\Microsoft\Windows\Temporary Internet Files\Content.Word\CSO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039" cy="633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lan-News" w:hAnsi="Clan-News"/>
                <w:spacing w:val="-2"/>
                <w:sz w:val="19"/>
                <w:szCs w:val="19"/>
              </w:rPr>
              <w:br/>
            </w:r>
          </w:p>
          <w:p w:rsidR="00281910" w:rsidRDefault="00281910" w:rsidP="00E538F7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  <w:p w:rsidR="00281910" w:rsidRDefault="00281910" w:rsidP="00E538F7">
            <w:pPr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  <w:p w:rsidR="00281910" w:rsidRPr="005F3F49" w:rsidRDefault="0018709B" w:rsidP="00E538F7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FORM </w:t>
            </w:r>
            <w:r w:rsidR="007D35BE">
              <w:rPr>
                <w:b/>
              </w:rPr>
              <w:t>8</w:t>
            </w:r>
            <w:r w:rsidR="00FE7B34">
              <w:rPr>
                <w:b/>
              </w:rPr>
              <w:t xml:space="preserve"> </w:t>
            </w:r>
            <w:r w:rsidR="00FE7B34" w:rsidRPr="00FE7B34">
              <w:rPr>
                <w:sz w:val="12"/>
              </w:rPr>
              <w:t>(</w:t>
            </w:r>
            <w:proofErr w:type="spellStart"/>
            <w:r w:rsidR="00FE7B34" w:rsidRPr="00FE7B34">
              <w:rPr>
                <w:sz w:val="12"/>
              </w:rPr>
              <w:t>v1.</w:t>
            </w:r>
            <w:r w:rsidR="00F14FD7">
              <w:rPr>
                <w:sz w:val="12"/>
              </w:rPr>
              <w:t>2</w:t>
            </w:r>
            <w:proofErr w:type="spellEnd"/>
            <w:r w:rsidR="00FE7B34" w:rsidRPr="00FE7B34">
              <w:rPr>
                <w:sz w:val="12"/>
              </w:rPr>
              <w:t xml:space="preserve"> </w:t>
            </w:r>
            <w:r w:rsidR="00F14FD7">
              <w:rPr>
                <w:sz w:val="12"/>
              </w:rPr>
              <w:t>Aug-18</w:t>
            </w:r>
            <w:r w:rsidR="00FE7B34" w:rsidRPr="00FE7B34">
              <w:rPr>
                <w:sz w:val="12"/>
              </w:rPr>
              <w:t>)</w:t>
            </w:r>
          </w:p>
          <w:p w:rsidR="00281910" w:rsidRPr="007D35BE" w:rsidRDefault="007D35BE" w:rsidP="007D35BE">
            <w:pPr>
              <w:rPr>
                <w:b/>
              </w:rPr>
            </w:pPr>
            <w:r w:rsidRPr="007D35BE">
              <w:rPr>
                <w:b/>
              </w:rPr>
              <w:t xml:space="preserve">Final </w:t>
            </w:r>
            <w:r w:rsidR="00782918">
              <w:rPr>
                <w:b/>
              </w:rPr>
              <w:t>S</w:t>
            </w:r>
            <w:r w:rsidRPr="007D35BE">
              <w:rPr>
                <w:b/>
              </w:rPr>
              <w:t>tatement of</w:t>
            </w:r>
            <w:r w:rsidR="00782918">
              <w:rPr>
                <w:b/>
              </w:rPr>
              <w:t xml:space="preserve"> E</w:t>
            </w:r>
            <w:r>
              <w:rPr>
                <w:b/>
              </w:rPr>
              <w:t>xpenditure</w:t>
            </w:r>
          </w:p>
          <w:p w:rsidR="00281910" w:rsidRPr="005566E0" w:rsidRDefault="00281910" w:rsidP="00E538F7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pacing w:line="240" w:lineRule="exact"/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</w:tc>
        <w:tc>
          <w:tcPr>
            <w:tcW w:w="2199" w:type="pct"/>
            <w:shd w:val="clear" w:color="auto" w:fill="auto"/>
          </w:tcPr>
          <w:p w:rsidR="00281910" w:rsidRPr="00E438DE" w:rsidRDefault="00281910" w:rsidP="00E538F7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jc w:val="right"/>
              <w:rPr>
                <w:rFonts w:ascii="Scottish Government 2016" w:hAnsi="Scottish Government 2016" w:cs="Arial"/>
              </w:rPr>
            </w:pPr>
            <w:r w:rsidRPr="00A75601">
              <w:rPr>
                <w:rFonts w:ascii="Scottish Government 2016" w:hAnsi="Scottish Government 2016"/>
                <w:color w:val="0065BD"/>
                <w:sz w:val="84"/>
                <w:szCs w:val="84"/>
              </w:rPr>
              <w:t></w:t>
            </w:r>
            <w:r w:rsidRPr="00A75601">
              <w:rPr>
                <w:rFonts w:ascii="Scottish Government 2016" w:hAnsi="Scottish Government 2016"/>
                <w:color w:val="333E48"/>
                <w:sz w:val="84"/>
                <w:szCs w:val="84"/>
              </w:rPr>
              <w:t></w:t>
            </w:r>
            <w:r w:rsidRPr="00A75601">
              <w:rPr>
                <w:rFonts w:ascii="Scottish Government 2016" w:hAnsi="Scottish Government 2016"/>
                <w:color w:val="8B8C93"/>
                <w:sz w:val="84"/>
                <w:szCs w:val="84"/>
              </w:rPr>
              <w:t></w:t>
            </w:r>
            <w:r w:rsidRPr="00A75601">
              <w:rPr>
                <w:rFonts w:ascii="Scottish Government 2016" w:hAnsi="Scottish Government 2016"/>
                <w:color w:val="333E48"/>
                <w:sz w:val="84"/>
                <w:szCs w:val="84"/>
              </w:rPr>
              <w:t></w:t>
            </w:r>
          </w:p>
        </w:tc>
      </w:tr>
    </w:tbl>
    <w:p w:rsidR="00281910" w:rsidRDefault="00281910" w:rsidP="00281910">
      <w:pPr>
        <w:tabs>
          <w:tab w:val="right" w:pos="10170"/>
        </w:tabs>
        <w:rPr>
          <w:b/>
          <w:sz w:val="22"/>
        </w:rPr>
      </w:pPr>
      <w:r w:rsidRPr="00B63B53">
        <w:rPr>
          <w:b/>
          <w:sz w:val="22"/>
        </w:rPr>
        <w:t>1. Project Details</w:t>
      </w:r>
    </w:p>
    <w:p w:rsidR="007D35BE" w:rsidRDefault="007D35BE" w:rsidP="00281910">
      <w:pPr>
        <w:tabs>
          <w:tab w:val="right" w:pos="10170"/>
        </w:tabs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2459"/>
        <w:gridCol w:w="2457"/>
        <w:gridCol w:w="2459"/>
      </w:tblGrid>
      <w:tr w:rsidR="007D35BE" w:rsidRPr="00B63B53" w:rsidTr="007D35BE">
        <w:trPr>
          <w:trHeight w:val="454"/>
        </w:trPr>
        <w:tc>
          <w:tcPr>
            <w:tcW w:w="2520" w:type="dxa"/>
            <w:shd w:val="solid" w:color="auto" w:fill="auto"/>
            <w:vAlign w:val="center"/>
          </w:tcPr>
          <w:p w:rsidR="007D35BE" w:rsidRPr="00B63B53" w:rsidRDefault="007D35BE" w:rsidP="006F34F3">
            <w:pPr>
              <w:tabs>
                <w:tab w:val="right" w:pos="10170"/>
              </w:tabs>
              <w:jc w:val="right"/>
              <w:rPr>
                <w:b/>
                <w:sz w:val="20"/>
                <w:szCs w:val="20"/>
              </w:rPr>
            </w:pPr>
            <w:r w:rsidRPr="00B63B53">
              <w:rPr>
                <w:sz w:val="20"/>
                <w:szCs w:val="20"/>
              </w:rPr>
              <w:t>Project title:</w:t>
            </w:r>
          </w:p>
        </w:tc>
        <w:tc>
          <w:tcPr>
            <w:tcW w:w="7560" w:type="dxa"/>
            <w:gridSpan w:val="3"/>
            <w:vAlign w:val="center"/>
          </w:tcPr>
          <w:p w:rsidR="007D35BE" w:rsidRPr="00B63B53" w:rsidRDefault="007D35BE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7D35BE" w:rsidRPr="00B63B53" w:rsidTr="007D35BE">
        <w:trPr>
          <w:trHeight w:val="454"/>
        </w:trPr>
        <w:tc>
          <w:tcPr>
            <w:tcW w:w="2520" w:type="dxa"/>
            <w:shd w:val="solid" w:color="auto" w:fill="auto"/>
            <w:vAlign w:val="center"/>
          </w:tcPr>
          <w:p w:rsidR="007D35BE" w:rsidRPr="00B63B53" w:rsidRDefault="007D35BE" w:rsidP="006F34F3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 w:rsidRPr="00B63B53">
              <w:rPr>
                <w:sz w:val="20"/>
                <w:szCs w:val="20"/>
              </w:rPr>
              <w:t>CSO Project Reference:</w:t>
            </w:r>
          </w:p>
        </w:tc>
        <w:tc>
          <w:tcPr>
            <w:tcW w:w="7560" w:type="dxa"/>
            <w:gridSpan w:val="3"/>
            <w:vAlign w:val="center"/>
          </w:tcPr>
          <w:p w:rsidR="007D35BE" w:rsidRPr="00B63B53" w:rsidRDefault="007D35BE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7D35BE" w:rsidRPr="00B63B53" w:rsidTr="007D35BE">
        <w:trPr>
          <w:trHeight w:val="454"/>
        </w:trPr>
        <w:tc>
          <w:tcPr>
            <w:tcW w:w="2520" w:type="dxa"/>
            <w:shd w:val="solid" w:color="auto" w:fill="auto"/>
            <w:vAlign w:val="center"/>
          </w:tcPr>
          <w:p w:rsidR="007D35BE" w:rsidRPr="00B63B53" w:rsidRDefault="007D35BE" w:rsidP="006F34F3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Chief Investigator:</w:t>
            </w:r>
          </w:p>
        </w:tc>
        <w:tc>
          <w:tcPr>
            <w:tcW w:w="7560" w:type="dxa"/>
            <w:gridSpan w:val="3"/>
            <w:vAlign w:val="center"/>
          </w:tcPr>
          <w:p w:rsidR="007D35BE" w:rsidRPr="00B63B53" w:rsidRDefault="007D35BE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7D35BE" w:rsidRPr="00B63B53" w:rsidTr="007D35BE">
        <w:trPr>
          <w:trHeight w:val="454"/>
        </w:trPr>
        <w:tc>
          <w:tcPr>
            <w:tcW w:w="2520" w:type="dxa"/>
            <w:shd w:val="solid" w:color="auto" w:fill="auto"/>
            <w:vAlign w:val="center"/>
          </w:tcPr>
          <w:p w:rsidR="007D35BE" w:rsidRPr="00B63B53" w:rsidRDefault="007D35BE" w:rsidP="006F34F3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Holder:</w:t>
            </w:r>
          </w:p>
        </w:tc>
        <w:tc>
          <w:tcPr>
            <w:tcW w:w="7560" w:type="dxa"/>
            <w:gridSpan w:val="3"/>
            <w:vAlign w:val="center"/>
          </w:tcPr>
          <w:p w:rsidR="007D35BE" w:rsidRPr="00B63B53" w:rsidRDefault="007D35BE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7D35BE" w:rsidRPr="00B63B53" w:rsidTr="007D35BE">
        <w:trPr>
          <w:trHeight w:val="454"/>
        </w:trPr>
        <w:tc>
          <w:tcPr>
            <w:tcW w:w="2520" w:type="dxa"/>
            <w:shd w:val="solid" w:color="auto" w:fill="auto"/>
            <w:vAlign w:val="center"/>
          </w:tcPr>
          <w:p w:rsidR="007D35BE" w:rsidRDefault="007D35BE" w:rsidP="006F34F3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 w:rsidRPr="00E61284">
              <w:rPr>
                <w:sz w:val="20"/>
                <w:szCs w:val="20"/>
              </w:rPr>
              <w:t xml:space="preserve">Grantholder </w:t>
            </w:r>
            <w:r>
              <w:rPr>
                <w:sz w:val="20"/>
                <w:szCs w:val="20"/>
              </w:rPr>
              <w:t>R</w:t>
            </w:r>
            <w:r w:rsidRPr="00E61284">
              <w:rPr>
                <w:sz w:val="20"/>
                <w:szCs w:val="20"/>
              </w:rPr>
              <w:t>eference:</w:t>
            </w:r>
          </w:p>
        </w:tc>
        <w:tc>
          <w:tcPr>
            <w:tcW w:w="7560" w:type="dxa"/>
            <w:gridSpan w:val="3"/>
            <w:vAlign w:val="center"/>
          </w:tcPr>
          <w:p w:rsidR="007D35BE" w:rsidRPr="00B63B53" w:rsidRDefault="007D35BE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7D35BE" w:rsidRPr="00B63B53" w:rsidTr="007D35BE">
        <w:trPr>
          <w:trHeight w:val="454"/>
        </w:trPr>
        <w:tc>
          <w:tcPr>
            <w:tcW w:w="2520" w:type="dxa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7D35BE" w:rsidRDefault="007D35BE" w:rsidP="006F34F3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 w:rsidRPr="00E61284">
              <w:rPr>
                <w:sz w:val="20"/>
                <w:szCs w:val="20"/>
              </w:rPr>
              <w:t>Sponsor(s):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</w:tcBorders>
            <w:vAlign w:val="center"/>
          </w:tcPr>
          <w:p w:rsidR="007D35BE" w:rsidRPr="00B63B53" w:rsidRDefault="007D35BE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7D35BE" w:rsidRPr="00B63B53" w:rsidTr="007D35BE">
        <w:trPr>
          <w:trHeight w:val="237"/>
        </w:trPr>
        <w:tc>
          <w:tcPr>
            <w:tcW w:w="10080" w:type="dxa"/>
            <w:gridSpan w:val="4"/>
            <w:shd w:val="clear" w:color="auto" w:fill="auto"/>
            <w:vAlign w:val="center"/>
          </w:tcPr>
          <w:p w:rsidR="007D35BE" w:rsidRPr="00B63B53" w:rsidRDefault="007D35BE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7D35BE" w:rsidRPr="00B63B53" w:rsidTr="007D35BE">
        <w:trPr>
          <w:trHeight w:val="454"/>
        </w:trPr>
        <w:tc>
          <w:tcPr>
            <w:tcW w:w="2520" w:type="dxa"/>
            <w:shd w:val="solid" w:color="auto" w:fill="auto"/>
            <w:vAlign w:val="center"/>
          </w:tcPr>
          <w:p w:rsidR="007D35BE" w:rsidRPr="00B63B53" w:rsidRDefault="007D35BE" w:rsidP="007D35BE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 Date:</w:t>
            </w:r>
          </w:p>
        </w:tc>
        <w:sdt>
          <w:sdtPr>
            <w:rPr>
              <w:sz w:val="20"/>
              <w:szCs w:val="20"/>
            </w:rPr>
            <w:id w:val="319077040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0" w:type="dxa"/>
                <w:shd w:val="clear" w:color="auto" w:fill="auto"/>
                <w:vAlign w:val="center"/>
              </w:tcPr>
              <w:p w:rsidR="007D35BE" w:rsidRPr="00B63B53" w:rsidRDefault="007D35BE" w:rsidP="007D35BE">
                <w:pPr>
                  <w:tabs>
                    <w:tab w:val="right" w:pos="10170"/>
                  </w:tabs>
                  <w:jc w:val="center"/>
                  <w:rPr>
                    <w:sz w:val="20"/>
                    <w:szCs w:val="20"/>
                  </w:rPr>
                </w:pPr>
                <w:r w:rsidRPr="00ED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520" w:type="dxa"/>
            <w:shd w:val="clear" w:color="auto" w:fill="000000" w:themeFill="text1"/>
            <w:vAlign w:val="center"/>
          </w:tcPr>
          <w:p w:rsidR="007D35BE" w:rsidRPr="00B63B53" w:rsidRDefault="007D35BE" w:rsidP="007D35BE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Date:</w:t>
            </w:r>
          </w:p>
        </w:tc>
        <w:sdt>
          <w:sdtPr>
            <w:rPr>
              <w:sz w:val="20"/>
              <w:szCs w:val="20"/>
            </w:rPr>
            <w:id w:val="-1276716470"/>
            <w:placeholder>
              <w:docPart w:val="DefaultPlaceholder_108206516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20" w:type="dxa"/>
                <w:shd w:val="clear" w:color="auto" w:fill="auto"/>
                <w:vAlign w:val="center"/>
              </w:tcPr>
              <w:p w:rsidR="007D35BE" w:rsidRPr="00B63B53" w:rsidRDefault="007D35BE" w:rsidP="007D35BE">
                <w:pPr>
                  <w:tabs>
                    <w:tab w:val="right" w:pos="10170"/>
                  </w:tabs>
                  <w:jc w:val="center"/>
                  <w:rPr>
                    <w:sz w:val="20"/>
                    <w:szCs w:val="20"/>
                  </w:rPr>
                </w:pPr>
                <w:r w:rsidRPr="00ED385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7D35BE" w:rsidRPr="00B63B53" w:rsidRDefault="007D35BE" w:rsidP="00281910">
      <w:pPr>
        <w:tabs>
          <w:tab w:val="right" w:pos="10170"/>
        </w:tabs>
        <w:rPr>
          <w:b/>
          <w:sz w:val="22"/>
        </w:rPr>
      </w:pPr>
    </w:p>
    <w:p w:rsidR="003C35F0" w:rsidRDefault="003C35F0" w:rsidP="003C35F0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b/>
          <w:sz w:val="22"/>
        </w:rPr>
      </w:pPr>
    </w:p>
    <w:p w:rsidR="003C35F0" w:rsidRPr="00D355D0" w:rsidRDefault="000339D2" w:rsidP="003C35F0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sz w:val="22"/>
        </w:rPr>
      </w:pPr>
      <w:r w:rsidRPr="00D355D0">
        <w:rPr>
          <w:b/>
          <w:sz w:val="22"/>
        </w:rPr>
        <w:t>2</w:t>
      </w:r>
      <w:r w:rsidR="003C35F0" w:rsidRPr="00D355D0">
        <w:rPr>
          <w:b/>
          <w:sz w:val="22"/>
        </w:rPr>
        <w:t>. Declaration</w:t>
      </w:r>
      <w:r w:rsidRPr="00D355D0">
        <w:rPr>
          <w:b/>
          <w:sz w:val="22"/>
        </w:rPr>
        <w:t xml:space="preserve"> on behalf of grant hold</w:t>
      </w:r>
      <w:r w:rsidR="00717727" w:rsidRPr="00D355D0">
        <w:rPr>
          <w:b/>
          <w:sz w:val="22"/>
        </w:rPr>
        <w:t>ing institution</w:t>
      </w:r>
    </w:p>
    <w:p w:rsidR="003C35F0" w:rsidRPr="00D355D0" w:rsidRDefault="003C35F0" w:rsidP="003C35F0">
      <w:pPr>
        <w:tabs>
          <w:tab w:val="right" w:pos="10170"/>
        </w:tabs>
        <w:rPr>
          <w:sz w:val="22"/>
        </w:rPr>
      </w:pPr>
    </w:p>
    <w:p w:rsidR="003C35F0" w:rsidRPr="00D355D0" w:rsidRDefault="003C35F0" w:rsidP="003C35F0">
      <w:pPr>
        <w:tabs>
          <w:tab w:val="right" w:pos="10170"/>
        </w:tabs>
        <w:rPr>
          <w:sz w:val="22"/>
        </w:rPr>
      </w:pPr>
      <w:r w:rsidRPr="00D355D0">
        <w:rPr>
          <w:sz w:val="22"/>
        </w:rPr>
        <w:t>I certify that the amounts stated in part</w:t>
      </w:r>
      <w:r w:rsidR="00D71CD6" w:rsidRPr="00D355D0">
        <w:rPr>
          <w:sz w:val="22"/>
        </w:rPr>
        <w:t>s</w:t>
      </w:r>
      <w:r w:rsidRPr="00D355D0">
        <w:rPr>
          <w:sz w:val="22"/>
        </w:rPr>
        <w:t xml:space="preserve"> 3</w:t>
      </w:r>
      <w:r w:rsidR="00D71CD6" w:rsidRPr="00D355D0">
        <w:rPr>
          <w:sz w:val="22"/>
        </w:rPr>
        <w:t xml:space="preserve"> and </w:t>
      </w:r>
      <w:proofErr w:type="spellStart"/>
      <w:r w:rsidR="00D71CD6" w:rsidRPr="00D355D0">
        <w:rPr>
          <w:sz w:val="22"/>
        </w:rPr>
        <w:t>4a</w:t>
      </w:r>
      <w:proofErr w:type="spellEnd"/>
      <w:r w:rsidR="00D71CD6" w:rsidRPr="00D355D0">
        <w:rPr>
          <w:sz w:val="22"/>
        </w:rPr>
        <w:t xml:space="preserve"> to d</w:t>
      </w:r>
      <w:r w:rsidRPr="00D355D0">
        <w:rPr>
          <w:sz w:val="22"/>
        </w:rPr>
        <w:t>:</w:t>
      </w:r>
    </w:p>
    <w:p w:rsidR="003C35F0" w:rsidRPr="00D355D0" w:rsidRDefault="003C35F0" w:rsidP="003C35F0">
      <w:pPr>
        <w:tabs>
          <w:tab w:val="right" w:pos="10170"/>
        </w:tabs>
        <w:rPr>
          <w:sz w:val="22"/>
        </w:rPr>
      </w:pPr>
    </w:p>
    <w:p w:rsidR="003C35F0" w:rsidRPr="00D355D0" w:rsidRDefault="003C35F0" w:rsidP="003C35F0">
      <w:pPr>
        <w:pStyle w:val="ListParagraph"/>
        <w:numPr>
          <w:ilvl w:val="0"/>
          <w:numId w:val="7"/>
        </w:numPr>
        <w:tabs>
          <w:tab w:val="right" w:pos="10170"/>
        </w:tabs>
        <w:rPr>
          <w:sz w:val="22"/>
        </w:rPr>
      </w:pPr>
      <w:r w:rsidRPr="00D355D0">
        <w:rPr>
          <w:sz w:val="22"/>
        </w:rPr>
        <w:t>For directly incurred costs were expended for the sole purpose of the research and in accordance with the conditions of grant;</w:t>
      </w:r>
    </w:p>
    <w:p w:rsidR="003C35F0" w:rsidRPr="00D355D0" w:rsidRDefault="003C35F0" w:rsidP="003C35F0">
      <w:pPr>
        <w:pStyle w:val="ListParagraph"/>
        <w:numPr>
          <w:ilvl w:val="0"/>
          <w:numId w:val="7"/>
        </w:numPr>
        <w:tabs>
          <w:tab w:val="right" w:pos="10170"/>
        </w:tabs>
        <w:rPr>
          <w:sz w:val="22"/>
        </w:rPr>
      </w:pPr>
      <w:r w:rsidRPr="00D355D0">
        <w:rPr>
          <w:sz w:val="22"/>
        </w:rPr>
        <w:t>For allocated and indirect costs have been used as a contribution towards the funding of the research;</w:t>
      </w:r>
    </w:p>
    <w:p w:rsidR="003C35F0" w:rsidRPr="00D355D0" w:rsidRDefault="003C35F0" w:rsidP="003C35F0">
      <w:pPr>
        <w:pStyle w:val="ListParagraph"/>
        <w:numPr>
          <w:ilvl w:val="0"/>
          <w:numId w:val="7"/>
        </w:numPr>
        <w:tabs>
          <w:tab w:val="right" w:pos="10170"/>
        </w:tabs>
        <w:rPr>
          <w:sz w:val="22"/>
        </w:rPr>
      </w:pPr>
      <w:r w:rsidRPr="00D355D0">
        <w:rPr>
          <w:sz w:val="22"/>
        </w:rPr>
        <w:t>Are not in respect of any inadmissible costs;</w:t>
      </w:r>
    </w:p>
    <w:p w:rsidR="003C35F0" w:rsidRPr="00D355D0" w:rsidRDefault="003C35F0" w:rsidP="003C35F0">
      <w:pPr>
        <w:pStyle w:val="ListParagraph"/>
        <w:numPr>
          <w:ilvl w:val="0"/>
          <w:numId w:val="7"/>
        </w:numPr>
        <w:tabs>
          <w:tab w:val="right" w:pos="10170"/>
        </w:tabs>
        <w:rPr>
          <w:sz w:val="22"/>
        </w:rPr>
      </w:pPr>
      <w:r w:rsidRPr="00D355D0">
        <w:rPr>
          <w:sz w:val="22"/>
        </w:rPr>
        <w:t>Are within the grant period;</w:t>
      </w:r>
    </w:p>
    <w:p w:rsidR="003C35F0" w:rsidRPr="00D355D0" w:rsidRDefault="003C35F0" w:rsidP="003C35F0">
      <w:pPr>
        <w:pStyle w:val="ListParagraph"/>
        <w:numPr>
          <w:ilvl w:val="0"/>
          <w:numId w:val="7"/>
        </w:numPr>
        <w:tabs>
          <w:tab w:val="right" w:pos="10170"/>
        </w:tabs>
        <w:rPr>
          <w:sz w:val="22"/>
        </w:rPr>
      </w:pPr>
      <w:r w:rsidRPr="00D355D0">
        <w:rPr>
          <w:sz w:val="22"/>
        </w:rPr>
        <w:t>Are not the subject of a claim for reimbursement from any other source;</w:t>
      </w:r>
    </w:p>
    <w:p w:rsidR="000339D2" w:rsidRPr="00D355D0" w:rsidRDefault="000339D2" w:rsidP="003C35F0">
      <w:pPr>
        <w:pStyle w:val="ListParagraph"/>
        <w:numPr>
          <w:ilvl w:val="0"/>
          <w:numId w:val="7"/>
        </w:numPr>
        <w:tabs>
          <w:tab w:val="right" w:pos="10170"/>
        </w:tabs>
        <w:rPr>
          <w:sz w:val="22"/>
        </w:rPr>
      </w:pPr>
      <w:r w:rsidRPr="00D355D0">
        <w:rPr>
          <w:sz w:val="22"/>
        </w:rPr>
        <w:t>Have been incurred in accordance with the conditions of grant;</w:t>
      </w:r>
    </w:p>
    <w:p w:rsidR="00C5787B" w:rsidRPr="00D355D0" w:rsidRDefault="00C5787B" w:rsidP="003C35F0">
      <w:pPr>
        <w:pStyle w:val="ListParagraph"/>
        <w:numPr>
          <w:ilvl w:val="0"/>
          <w:numId w:val="7"/>
        </w:numPr>
        <w:tabs>
          <w:tab w:val="right" w:pos="10170"/>
        </w:tabs>
        <w:rPr>
          <w:sz w:val="22"/>
        </w:rPr>
      </w:pPr>
      <w:r w:rsidRPr="00D355D0">
        <w:rPr>
          <w:sz w:val="22"/>
        </w:rPr>
        <w:t>Are a true an</w:t>
      </w:r>
      <w:r w:rsidR="00D71CD6" w:rsidRPr="00D355D0">
        <w:rPr>
          <w:sz w:val="22"/>
        </w:rPr>
        <w:t>d</w:t>
      </w:r>
      <w:r w:rsidRPr="00D355D0">
        <w:rPr>
          <w:sz w:val="22"/>
        </w:rPr>
        <w:t xml:space="preserve"> accurate account of the expenditure incurred;</w:t>
      </w:r>
    </w:p>
    <w:p w:rsidR="003C35F0" w:rsidRPr="003C35F0" w:rsidRDefault="003C35F0" w:rsidP="003C35F0">
      <w:pPr>
        <w:pStyle w:val="ListParagraph"/>
        <w:numPr>
          <w:ilvl w:val="0"/>
          <w:numId w:val="7"/>
        </w:numPr>
        <w:tabs>
          <w:tab w:val="right" w:pos="10170"/>
        </w:tabs>
        <w:rPr>
          <w:sz w:val="22"/>
        </w:rPr>
      </w:pPr>
      <w:r>
        <w:rPr>
          <w:sz w:val="22"/>
        </w:rPr>
        <w:t>A</w:t>
      </w:r>
      <w:r w:rsidRPr="003C35F0">
        <w:rPr>
          <w:sz w:val="22"/>
        </w:rPr>
        <w:t>gree to supply corroboration of any expenses claimed in relation to this grant if called upon to do so.</w:t>
      </w:r>
    </w:p>
    <w:p w:rsidR="003C35F0" w:rsidRDefault="003C35F0" w:rsidP="00281910">
      <w:pPr>
        <w:tabs>
          <w:tab w:val="right" w:pos="10170"/>
        </w:tabs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110"/>
        <w:gridCol w:w="3119"/>
      </w:tblGrid>
      <w:tr w:rsidR="003C35F0" w:rsidRPr="00901ABC" w:rsidTr="006F34F3">
        <w:trPr>
          <w:trHeight w:val="567"/>
        </w:trPr>
        <w:tc>
          <w:tcPr>
            <w:tcW w:w="6912" w:type="dxa"/>
            <w:gridSpan w:val="2"/>
            <w:shd w:val="solid" w:color="auto" w:fill="auto"/>
            <w:vAlign w:val="center"/>
          </w:tcPr>
          <w:p w:rsidR="003C35F0" w:rsidRPr="00901ABC" w:rsidRDefault="003C35F0" w:rsidP="006F34F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color w:val="FFFFFF" w:themeColor="background1"/>
                <w:szCs w:val="20"/>
              </w:rPr>
            </w:pPr>
            <w:r w:rsidRPr="00901ABC">
              <w:rPr>
                <w:rFonts w:cs="Arial"/>
                <w:color w:val="FFFFFF" w:themeColor="background1"/>
                <w:sz w:val="20"/>
                <w:szCs w:val="20"/>
              </w:rPr>
              <w:t xml:space="preserve">Signature (for and on behalf of the </w:t>
            </w:r>
            <w:r>
              <w:rPr>
                <w:rFonts w:cs="Arial"/>
                <w:color w:val="FFFFFF" w:themeColor="background1"/>
                <w:sz w:val="20"/>
                <w:szCs w:val="20"/>
              </w:rPr>
              <w:t>Grant Holder</w:t>
            </w:r>
            <w:r w:rsidRPr="00901ABC">
              <w:rPr>
                <w:rFonts w:cs="Arial"/>
                <w:color w:val="FFFFFF" w:themeColor="background1"/>
                <w:sz w:val="20"/>
                <w:szCs w:val="20"/>
              </w:rPr>
              <w:t>):</w:t>
            </w:r>
          </w:p>
        </w:tc>
        <w:tc>
          <w:tcPr>
            <w:tcW w:w="3119" w:type="dxa"/>
            <w:vMerge w:val="restart"/>
            <w:vAlign w:val="center"/>
          </w:tcPr>
          <w:p w:rsidR="003C35F0" w:rsidRPr="00901ABC" w:rsidRDefault="003C35F0" w:rsidP="006F34F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  <w:r w:rsidRPr="00901ABC">
              <w:rPr>
                <w:rFonts w:cs="Arial"/>
                <w:sz w:val="20"/>
                <w:szCs w:val="20"/>
              </w:rPr>
              <w:t>Date: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454763490"/>
                <w:placeholder>
                  <w:docPart w:val="70F4DDFE706D455DB89CBF6C96CE9CCA"/>
                </w:placeholder>
                <w:showingPlcHdr/>
                <w:date w:fullDate="2016-08-05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C69D4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3C35F0" w:rsidRPr="00901ABC" w:rsidTr="006F34F3">
        <w:trPr>
          <w:trHeight w:hRule="exact" w:val="851"/>
        </w:trPr>
        <w:tc>
          <w:tcPr>
            <w:tcW w:w="6912" w:type="dxa"/>
            <w:gridSpan w:val="2"/>
            <w:vAlign w:val="center"/>
          </w:tcPr>
          <w:p w:rsidR="003C35F0" w:rsidRPr="00901ABC" w:rsidRDefault="003C35F0" w:rsidP="006F34F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3C35F0" w:rsidRPr="00901ABC" w:rsidRDefault="003C35F0" w:rsidP="006F34F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</w:tr>
      <w:tr w:rsidR="003C35F0" w:rsidRPr="00901ABC" w:rsidTr="006F34F3">
        <w:trPr>
          <w:cantSplit/>
          <w:trHeight w:val="454"/>
        </w:trPr>
        <w:tc>
          <w:tcPr>
            <w:tcW w:w="2802" w:type="dxa"/>
            <w:shd w:val="solid" w:color="auto" w:fill="auto"/>
            <w:vAlign w:val="center"/>
          </w:tcPr>
          <w:p w:rsidR="003C35F0" w:rsidRPr="00901ABC" w:rsidRDefault="003C35F0" w:rsidP="006F34F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(block capitals):</w:t>
            </w:r>
          </w:p>
        </w:tc>
        <w:tc>
          <w:tcPr>
            <w:tcW w:w="7229" w:type="dxa"/>
            <w:gridSpan w:val="2"/>
            <w:vAlign w:val="center"/>
          </w:tcPr>
          <w:p w:rsidR="003C35F0" w:rsidRPr="00901ABC" w:rsidRDefault="003C35F0" w:rsidP="006F34F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</w:tr>
      <w:tr w:rsidR="003C35F0" w:rsidRPr="00901ABC" w:rsidTr="000339D2">
        <w:trPr>
          <w:cantSplit/>
          <w:trHeight w:val="454"/>
        </w:trPr>
        <w:tc>
          <w:tcPr>
            <w:tcW w:w="2802" w:type="dxa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3C35F0" w:rsidRPr="00901ABC" w:rsidRDefault="003C35F0" w:rsidP="006F34F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jc w:val="right"/>
              <w:rPr>
                <w:rFonts w:cs="Arial"/>
                <w:sz w:val="20"/>
                <w:szCs w:val="20"/>
              </w:rPr>
            </w:pPr>
            <w:r w:rsidRPr="00901ABC">
              <w:rPr>
                <w:rFonts w:cs="Arial"/>
                <w:sz w:val="20"/>
                <w:szCs w:val="20"/>
              </w:rPr>
              <w:t>Position</w:t>
            </w:r>
            <w:r>
              <w:rPr>
                <w:rFonts w:cs="Arial"/>
                <w:sz w:val="20"/>
                <w:szCs w:val="20"/>
              </w:rPr>
              <w:t xml:space="preserve"> Held</w:t>
            </w:r>
            <w:r w:rsidR="000339D2">
              <w:rPr>
                <w:rFonts w:cs="Arial"/>
                <w:sz w:val="20"/>
                <w:szCs w:val="20"/>
              </w:rPr>
              <w:t>*</w:t>
            </w:r>
            <w:r w:rsidRPr="00901ABC">
              <w:rPr>
                <w:rFonts w:cs="Arial"/>
                <w:szCs w:val="20"/>
              </w:rPr>
              <w:t>:</w:t>
            </w:r>
          </w:p>
        </w:tc>
        <w:tc>
          <w:tcPr>
            <w:tcW w:w="7229" w:type="dxa"/>
            <w:gridSpan w:val="2"/>
            <w:tcBorders>
              <w:bottom w:val="single" w:sz="4" w:space="0" w:color="auto"/>
            </w:tcBorders>
            <w:vAlign w:val="center"/>
          </w:tcPr>
          <w:p w:rsidR="003C35F0" w:rsidRPr="00901ABC" w:rsidRDefault="003C35F0" w:rsidP="006F34F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</w:tr>
      <w:tr w:rsidR="000339D2" w:rsidRPr="00901ABC" w:rsidTr="000339D2">
        <w:trPr>
          <w:cantSplit/>
          <w:trHeight w:val="454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C5787B" w:rsidRDefault="00C5787B" w:rsidP="000339D2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  <w:highlight w:val="yellow"/>
              </w:rPr>
            </w:pPr>
          </w:p>
          <w:p w:rsidR="000339D2" w:rsidRDefault="000339D2" w:rsidP="000339D2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  <w:r w:rsidRPr="00D355D0">
              <w:rPr>
                <w:rFonts w:cs="Arial"/>
                <w:sz w:val="20"/>
                <w:szCs w:val="20"/>
              </w:rPr>
              <w:t xml:space="preserve">* Must be </w:t>
            </w:r>
            <w:proofErr w:type="spellStart"/>
            <w:r w:rsidRPr="00D355D0">
              <w:rPr>
                <w:rFonts w:cs="Arial"/>
                <w:sz w:val="20"/>
                <w:szCs w:val="20"/>
              </w:rPr>
              <w:t>a</w:t>
            </w:r>
            <w:proofErr w:type="spellEnd"/>
            <w:r w:rsidRPr="00D355D0">
              <w:rPr>
                <w:rFonts w:cs="Arial"/>
                <w:sz w:val="20"/>
                <w:szCs w:val="20"/>
              </w:rPr>
              <w:t xml:space="preserve"> individual with suitable authority such as</w:t>
            </w:r>
            <w:r w:rsidR="00C5787B" w:rsidRPr="00D355D0">
              <w:rPr>
                <w:rFonts w:cs="Arial"/>
                <w:sz w:val="20"/>
                <w:szCs w:val="20"/>
              </w:rPr>
              <w:t xml:space="preserve"> the</w:t>
            </w:r>
            <w:r w:rsidRPr="00D355D0">
              <w:rPr>
                <w:rFonts w:cs="Arial"/>
                <w:sz w:val="20"/>
                <w:szCs w:val="20"/>
              </w:rPr>
              <w:t xml:space="preserve"> Head of Research Finance Departm</w:t>
            </w:r>
            <w:r w:rsidR="00717727" w:rsidRPr="00D355D0">
              <w:rPr>
                <w:rFonts w:cs="Arial"/>
                <w:sz w:val="20"/>
                <w:szCs w:val="20"/>
              </w:rPr>
              <w:t>e</w:t>
            </w:r>
            <w:r w:rsidRPr="00D355D0">
              <w:rPr>
                <w:rFonts w:cs="Arial"/>
                <w:sz w:val="20"/>
                <w:szCs w:val="20"/>
              </w:rPr>
              <w:t>nt or Equivalent.</w:t>
            </w:r>
          </w:p>
          <w:p w:rsidR="00C5787B" w:rsidRPr="00901ABC" w:rsidRDefault="00C5787B" w:rsidP="000339D2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</w:tr>
    </w:tbl>
    <w:p w:rsidR="003C35F0" w:rsidRDefault="003C35F0" w:rsidP="00281910">
      <w:pPr>
        <w:tabs>
          <w:tab w:val="right" w:pos="10170"/>
        </w:tabs>
        <w:rPr>
          <w:sz w:val="22"/>
        </w:rPr>
      </w:pPr>
    </w:p>
    <w:p w:rsidR="003C35F0" w:rsidRDefault="003C35F0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b/>
          <w:sz w:val="22"/>
        </w:rPr>
      </w:pPr>
      <w:r>
        <w:rPr>
          <w:b/>
          <w:sz w:val="22"/>
        </w:rPr>
        <w:br w:type="page"/>
      </w:r>
    </w:p>
    <w:p w:rsidR="003C35F0" w:rsidRPr="00CE71D1" w:rsidRDefault="000339D2" w:rsidP="003C35F0">
      <w:pPr>
        <w:tabs>
          <w:tab w:val="right" w:pos="10170"/>
        </w:tabs>
        <w:rPr>
          <w:b/>
          <w:sz w:val="22"/>
        </w:rPr>
      </w:pPr>
      <w:r>
        <w:rPr>
          <w:b/>
          <w:sz w:val="22"/>
        </w:rPr>
        <w:lastRenderedPageBreak/>
        <w:t>3</w:t>
      </w:r>
      <w:r w:rsidR="003C35F0" w:rsidRPr="00CE71D1">
        <w:rPr>
          <w:b/>
          <w:sz w:val="22"/>
        </w:rPr>
        <w:t>. Expenditure details</w:t>
      </w:r>
    </w:p>
    <w:p w:rsidR="003C35F0" w:rsidRDefault="003C35F0" w:rsidP="003C35F0">
      <w:pPr>
        <w:tabs>
          <w:tab w:val="right" w:pos="10170"/>
        </w:tabs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7"/>
        <w:gridCol w:w="3338"/>
        <w:gridCol w:w="3339"/>
      </w:tblGrid>
      <w:tr w:rsidR="003C35F0" w:rsidTr="00717727">
        <w:trPr>
          <w:trHeight w:val="454"/>
        </w:trPr>
        <w:tc>
          <w:tcPr>
            <w:tcW w:w="3227" w:type="dxa"/>
            <w:shd w:val="solid" w:color="auto" w:fill="auto"/>
            <w:vAlign w:val="center"/>
          </w:tcPr>
          <w:p w:rsidR="003C35F0" w:rsidRPr="006A21A0" w:rsidRDefault="003C35F0" w:rsidP="006A21A0">
            <w:pPr>
              <w:tabs>
                <w:tab w:val="right" w:pos="10170"/>
              </w:tabs>
              <w:jc w:val="center"/>
              <w:rPr>
                <w:b/>
                <w:sz w:val="22"/>
              </w:rPr>
            </w:pPr>
            <w:r w:rsidRPr="006A21A0">
              <w:rPr>
                <w:b/>
                <w:sz w:val="22"/>
              </w:rPr>
              <w:t>DIRECTLY INCURRED</w:t>
            </w:r>
          </w:p>
        </w:tc>
        <w:tc>
          <w:tcPr>
            <w:tcW w:w="3426" w:type="dxa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center"/>
              <w:rPr>
                <w:sz w:val="22"/>
              </w:rPr>
            </w:pPr>
            <w:proofErr w:type="spellStart"/>
            <w:r w:rsidRPr="003C35F0">
              <w:rPr>
                <w:sz w:val="22"/>
              </w:rPr>
              <w:t>FEC</w:t>
            </w:r>
            <w:proofErr w:type="spellEnd"/>
            <w:r w:rsidRPr="003C35F0">
              <w:rPr>
                <w:sz w:val="22"/>
              </w:rPr>
              <w:t xml:space="preserve"> Expenditure</w:t>
            </w:r>
          </w:p>
        </w:tc>
        <w:tc>
          <w:tcPr>
            <w:tcW w:w="3427" w:type="dxa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center"/>
              <w:rPr>
                <w:sz w:val="22"/>
              </w:rPr>
            </w:pPr>
            <w:r w:rsidRPr="003C35F0">
              <w:rPr>
                <w:sz w:val="22"/>
              </w:rPr>
              <w:t>CSO Expenditure (80%)</w:t>
            </w:r>
          </w:p>
        </w:tc>
      </w:tr>
      <w:tr w:rsidR="003C35F0" w:rsidTr="00717727">
        <w:trPr>
          <w:trHeight w:val="454"/>
        </w:trPr>
        <w:tc>
          <w:tcPr>
            <w:tcW w:w="3227" w:type="dxa"/>
            <w:shd w:val="solid" w:color="auto" w:fill="auto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0"/>
              </w:rPr>
            </w:pPr>
            <w:r w:rsidRPr="003C35F0">
              <w:rPr>
                <w:sz w:val="20"/>
              </w:rPr>
              <w:tab/>
              <w:t>Staff</w:t>
            </w:r>
            <w:r w:rsidR="00C5787B">
              <w:rPr>
                <w:sz w:val="20"/>
              </w:rPr>
              <w:t>*</w:t>
            </w:r>
          </w:p>
        </w:tc>
        <w:tc>
          <w:tcPr>
            <w:tcW w:w="3426" w:type="dxa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3427" w:type="dxa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3C35F0" w:rsidTr="00717727">
        <w:trPr>
          <w:trHeight w:val="454"/>
        </w:trPr>
        <w:tc>
          <w:tcPr>
            <w:tcW w:w="3227" w:type="dxa"/>
            <w:shd w:val="solid" w:color="auto" w:fill="auto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0"/>
              </w:rPr>
            </w:pPr>
            <w:r w:rsidRPr="003C35F0">
              <w:rPr>
                <w:sz w:val="20"/>
              </w:rPr>
              <w:tab/>
              <w:t>Travel</w:t>
            </w:r>
            <w:r w:rsidR="00717727">
              <w:rPr>
                <w:sz w:val="20"/>
              </w:rPr>
              <w:t>*</w:t>
            </w:r>
          </w:p>
        </w:tc>
        <w:tc>
          <w:tcPr>
            <w:tcW w:w="3426" w:type="dxa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3427" w:type="dxa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3C35F0" w:rsidTr="00717727">
        <w:trPr>
          <w:trHeight w:val="454"/>
        </w:trPr>
        <w:tc>
          <w:tcPr>
            <w:tcW w:w="3227" w:type="dxa"/>
            <w:shd w:val="solid" w:color="auto" w:fill="auto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0"/>
              </w:rPr>
            </w:pPr>
            <w:r w:rsidRPr="003C35F0">
              <w:rPr>
                <w:sz w:val="20"/>
              </w:rPr>
              <w:tab/>
              <w:t>Equipment</w:t>
            </w:r>
            <w:r w:rsidR="00C5787B">
              <w:rPr>
                <w:sz w:val="20"/>
              </w:rPr>
              <w:t>*</w:t>
            </w:r>
          </w:p>
        </w:tc>
        <w:tc>
          <w:tcPr>
            <w:tcW w:w="3426" w:type="dxa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3427" w:type="dxa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3C35F0" w:rsidTr="00717727">
        <w:trPr>
          <w:trHeight w:val="454"/>
        </w:trPr>
        <w:tc>
          <w:tcPr>
            <w:tcW w:w="3227" w:type="dxa"/>
            <w:shd w:val="solid" w:color="auto" w:fill="auto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0"/>
              </w:rPr>
            </w:pPr>
            <w:r w:rsidRPr="003C35F0">
              <w:rPr>
                <w:sz w:val="20"/>
              </w:rPr>
              <w:tab/>
              <w:t>Other Costs</w:t>
            </w:r>
            <w:r w:rsidR="00717727">
              <w:rPr>
                <w:sz w:val="20"/>
              </w:rPr>
              <w:t>*</w:t>
            </w:r>
          </w:p>
        </w:tc>
        <w:tc>
          <w:tcPr>
            <w:tcW w:w="3426" w:type="dxa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3427" w:type="dxa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3C35F0" w:rsidTr="00717727">
        <w:trPr>
          <w:trHeight w:val="454"/>
        </w:trPr>
        <w:tc>
          <w:tcPr>
            <w:tcW w:w="3227" w:type="dxa"/>
            <w:shd w:val="solid" w:color="auto" w:fill="auto"/>
            <w:vAlign w:val="center"/>
          </w:tcPr>
          <w:p w:rsidR="003C35F0" w:rsidRPr="003C35F0" w:rsidRDefault="003C35F0" w:rsidP="00717727">
            <w:pPr>
              <w:tabs>
                <w:tab w:val="right" w:pos="10170"/>
              </w:tabs>
              <w:jc w:val="right"/>
              <w:rPr>
                <w:sz w:val="20"/>
              </w:rPr>
            </w:pPr>
            <w:r w:rsidRPr="003C35F0">
              <w:rPr>
                <w:sz w:val="20"/>
              </w:rPr>
              <w:tab/>
              <w:t>C</w:t>
            </w:r>
            <w:r w:rsidR="00717727">
              <w:rPr>
                <w:sz w:val="20"/>
              </w:rPr>
              <w:t xml:space="preserve">linical </w:t>
            </w:r>
            <w:r w:rsidRPr="003C35F0">
              <w:rPr>
                <w:sz w:val="20"/>
              </w:rPr>
              <w:t>T</w:t>
            </w:r>
            <w:r w:rsidR="00717727">
              <w:rPr>
                <w:sz w:val="20"/>
              </w:rPr>
              <w:t xml:space="preserve">rial </w:t>
            </w:r>
            <w:r w:rsidRPr="003C35F0">
              <w:rPr>
                <w:sz w:val="20"/>
              </w:rPr>
              <w:t>R</w:t>
            </w:r>
            <w:r w:rsidR="00717727">
              <w:rPr>
                <w:sz w:val="20"/>
              </w:rPr>
              <w:t>egulation</w:t>
            </w:r>
          </w:p>
        </w:tc>
        <w:tc>
          <w:tcPr>
            <w:tcW w:w="3426" w:type="dxa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3427" w:type="dxa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05011" w:rsidTr="00717727">
        <w:trPr>
          <w:trHeight w:val="454"/>
        </w:trPr>
        <w:tc>
          <w:tcPr>
            <w:tcW w:w="3227" w:type="dxa"/>
            <w:shd w:val="solid" w:color="auto" w:fill="auto"/>
            <w:vAlign w:val="center"/>
          </w:tcPr>
          <w:p w:rsidR="00D05011" w:rsidRPr="003C35F0" w:rsidRDefault="00D05011" w:rsidP="00717727">
            <w:pPr>
              <w:tabs>
                <w:tab w:val="right" w:pos="1017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Exceptional Items</w:t>
            </w:r>
          </w:p>
        </w:tc>
        <w:tc>
          <w:tcPr>
            <w:tcW w:w="3426" w:type="dxa"/>
            <w:vAlign w:val="center"/>
          </w:tcPr>
          <w:p w:rsidR="00D05011" w:rsidRPr="003C35F0" w:rsidRDefault="00D05011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3427" w:type="dxa"/>
            <w:vAlign w:val="center"/>
          </w:tcPr>
          <w:p w:rsidR="00D05011" w:rsidRPr="003C35F0" w:rsidRDefault="00D05011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22322D" w:rsidTr="00717727">
        <w:trPr>
          <w:trHeight w:val="454"/>
        </w:trPr>
        <w:tc>
          <w:tcPr>
            <w:tcW w:w="3227" w:type="dxa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3C35F0" w:rsidRPr="003C35F0" w:rsidRDefault="0022322D" w:rsidP="0022322D">
            <w:pPr>
              <w:tabs>
                <w:tab w:val="right" w:pos="1017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TOTAL</w:t>
            </w:r>
            <w:r w:rsidR="003C35F0" w:rsidRPr="003C35F0">
              <w:rPr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bottom w:val="single" w:sz="4" w:space="0" w:color="auto"/>
            </w:tcBorders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b/>
                <w:sz w:val="22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b/>
                <w:sz w:val="22"/>
              </w:rPr>
            </w:pPr>
          </w:p>
        </w:tc>
      </w:tr>
      <w:tr w:rsidR="0022322D" w:rsidTr="00717727">
        <w:trPr>
          <w:trHeight w:val="454"/>
        </w:trPr>
        <w:tc>
          <w:tcPr>
            <w:tcW w:w="3227" w:type="dxa"/>
            <w:tcBorders>
              <w:top w:val="single" w:sz="4" w:space="0" w:color="auto"/>
            </w:tcBorders>
            <w:shd w:val="solid" w:color="auto" w:fill="auto"/>
            <w:vAlign w:val="center"/>
          </w:tcPr>
          <w:p w:rsidR="0022322D" w:rsidRPr="006A21A0" w:rsidRDefault="0022322D" w:rsidP="006A21A0">
            <w:pPr>
              <w:tabs>
                <w:tab w:val="right" w:pos="10170"/>
              </w:tabs>
              <w:jc w:val="center"/>
              <w:rPr>
                <w:b/>
                <w:sz w:val="22"/>
              </w:rPr>
            </w:pPr>
            <w:r w:rsidRPr="006A21A0">
              <w:rPr>
                <w:b/>
                <w:sz w:val="22"/>
              </w:rPr>
              <w:t>DIRECTLY ALLOCATED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322D" w:rsidRPr="003C35F0" w:rsidRDefault="0022322D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3C35F0" w:rsidTr="00717727">
        <w:trPr>
          <w:trHeight w:val="454"/>
        </w:trPr>
        <w:tc>
          <w:tcPr>
            <w:tcW w:w="3227" w:type="dxa"/>
            <w:shd w:val="solid" w:color="auto" w:fill="auto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0"/>
              </w:rPr>
            </w:pPr>
            <w:r w:rsidRPr="003C35F0">
              <w:rPr>
                <w:sz w:val="20"/>
              </w:rPr>
              <w:tab/>
              <w:t>Staff</w:t>
            </w:r>
          </w:p>
        </w:tc>
        <w:tc>
          <w:tcPr>
            <w:tcW w:w="3426" w:type="dxa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3427" w:type="dxa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3C35F0" w:rsidTr="00717727">
        <w:trPr>
          <w:trHeight w:val="454"/>
        </w:trPr>
        <w:tc>
          <w:tcPr>
            <w:tcW w:w="3227" w:type="dxa"/>
            <w:shd w:val="solid" w:color="auto" w:fill="auto"/>
            <w:vAlign w:val="center"/>
          </w:tcPr>
          <w:p w:rsidR="003C35F0" w:rsidRPr="003C35F0" w:rsidRDefault="00D05011" w:rsidP="006F34F3">
            <w:pPr>
              <w:tabs>
                <w:tab w:val="right" w:pos="10170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ab/>
              <w:t>Investi</w:t>
            </w:r>
            <w:r w:rsidR="003C35F0" w:rsidRPr="003C35F0">
              <w:rPr>
                <w:sz w:val="20"/>
              </w:rPr>
              <w:t>gators</w:t>
            </w:r>
          </w:p>
        </w:tc>
        <w:tc>
          <w:tcPr>
            <w:tcW w:w="3426" w:type="dxa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3427" w:type="dxa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3C35F0" w:rsidTr="00717727">
        <w:trPr>
          <w:trHeight w:val="454"/>
        </w:trPr>
        <w:tc>
          <w:tcPr>
            <w:tcW w:w="3227" w:type="dxa"/>
            <w:shd w:val="solid" w:color="auto" w:fill="auto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0"/>
              </w:rPr>
            </w:pPr>
            <w:r w:rsidRPr="003C35F0">
              <w:rPr>
                <w:sz w:val="20"/>
              </w:rPr>
              <w:tab/>
              <w:t>Estate Costs</w:t>
            </w:r>
          </w:p>
        </w:tc>
        <w:tc>
          <w:tcPr>
            <w:tcW w:w="3426" w:type="dxa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3427" w:type="dxa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3C35F0" w:rsidTr="00717727">
        <w:trPr>
          <w:trHeight w:val="454"/>
        </w:trPr>
        <w:tc>
          <w:tcPr>
            <w:tcW w:w="3227" w:type="dxa"/>
            <w:shd w:val="solid" w:color="auto" w:fill="auto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0"/>
              </w:rPr>
            </w:pPr>
            <w:r w:rsidRPr="003C35F0">
              <w:rPr>
                <w:sz w:val="20"/>
              </w:rPr>
              <w:tab/>
              <w:t>Other Equipment</w:t>
            </w:r>
          </w:p>
        </w:tc>
        <w:tc>
          <w:tcPr>
            <w:tcW w:w="3426" w:type="dxa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3427" w:type="dxa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3C35F0" w:rsidTr="00717727">
        <w:trPr>
          <w:trHeight w:val="454"/>
        </w:trPr>
        <w:tc>
          <w:tcPr>
            <w:tcW w:w="3227" w:type="dxa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3C35F0" w:rsidRPr="003C35F0" w:rsidRDefault="0022322D" w:rsidP="0022322D">
            <w:pPr>
              <w:tabs>
                <w:tab w:val="right" w:pos="10170"/>
              </w:tabs>
              <w:jc w:val="right"/>
              <w:rPr>
                <w:sz w:val="22"/>
              </w:rPr>
            </w:pPr>
            <w:r>
              <w:rPr>
                <w:sz w:val="22"/>
              </w:rPr>
              <w:t>TOTAL</w:t>
            </w:r>
            <w:r w:rsidR="003C35F0" w:rsidRPr="003C35F0">
              <w:rPr>
                <w:sz w:val="22"/>
              </w:rPr>
              <w:t xml:space="preserve"> </w:t>
            </w:r>
          </w:p>
        </w:tc>
        <w:tc>
          <w:tcPr>
            <w:tcW w:w="3426" w:type="dxa"/>
            <w:tcBorders>
              <w:bottom w:val="single" w:sz="4" w:space="0" w:color="auto"/>
            </w:tcBorders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b/>
                <w:sz w:val="22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b/>
                <w:sz w:val="22"/>
              </w:rPr>
            </w:pPr>
          </w:p>
        </w:tc>
      </w:tr>
      <w:tr w:rsidR="003C35F0" w:rsidTr="00717727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rPr>
                <w:sz w:val="22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22322D" w:rsidTr="00717727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:rsidR="003C35F0" w:rsidRPr="006A21A0" w:rsidRDefault="003C35F0" w:rsidP="0022322D">
            <w:pPr>
              <w:tabs>
                <w:tab w:val="right" w:pos="10170"/>
              </w:tabs>
              <w:jc w:val="center"/>
              <w:rPr>
                <w:b/>
                <w:sz w:val="22"/>
              </w:rPr>
            </w:pPr>
            <w:r w:rsidRPr="006A21A0">
              <w:rPr>
                <w:b/>
                <w:sz w:val="22"/>
              </w:rPr>
              <w:t>INDIRECT COSTS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3C35F0" w:rsidTr="00717727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rPr>
                <w:sz w:val="22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22322D" w:rsidTr="00D05011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:rsidR="003C35F0" w:rsidRPr="006A21A0" w:rsidRDefault="003C35F0" w:rsidP="008678FA">
            <w:pPr>
              <w:tabs>
                <w:tab w:val="right" w:pos="10170"/>
              </w:tabs>
              <w:rPr>
                <w:b/>
                <w:sz w:val="22"/>
              </w:rPr>
            </w:pPr>
            <w:r w:rsidRPr="006A21A0">
              <w:rPr>
                <w:b/>
                <w:sz w:val="22"/>
              </w:rPr>
              <w:t xml:space="preserve">TOTAL </w:t>
            </w:r>
            <w:r w:rsidR="00D05011">
              <w:rPr>
                <w:b/>
                <w:sz w:val="22"/>
              </w:rPr>
              <w:t xml:space="preserve">FINAL </w:t>
            </w:r>
            <w:r w:rsidRPr="006A21A0">
              <w:rPr>
                <w:b/>
                <w:sz w:val="22"/>
              </w:rPr>
              <w:t>COSTS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35F0" w:rsidRPr="003C35F0" w:rsidRDefault="003C35F0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05011" w:rsidTr="00D05011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011" w:rsidRPr="003C35F0" w:rsidRDefault="00D05011" w:rsidP="005668F8">
            <w:pPr>
              <w:tabs>
                <w:tab w:val="right" w:pos="10170"/>
              </w:tabs>
              <w:rPr>
                <w:sz w:val="22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5011" w:rsidRPr="003C35F0" w:rsidRDefault="00D05011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11" w:rsidRPr="003C35F0" w:rsidRDefault="00D05011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05011" w:rsidTr="00D05011">
        <w:trPr>
          <w:trHeight w:val="454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:rsidR="00D05011" w:rsidRPr="006A21A0" w:rsidRDefault="00D05011" w:rsidP="00D05011">
            <w:pPr>
              <w:tabs>
                <w:tab w:val="right" w:pos="1017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PAYMENTS RECEIVED</w:t>
            </w:r>
          </w:p>
        </w:tc>
        <w:tc>
          <w:tcPr>
            <w:tcW w:w="3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:rsidR="00D05011" w:rsidRPr="003C35F0" w:rsidRDefault="00D05011" w:rsidP="00D05011">
            <w:pPr>
              <w:tabs>
                <w:tab w:val="right" w:pos="10170"/>
              </w:tabs>
              <w:rPr>
                <w:sz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011" w:rsidRPr="003C35F0" w:rsidRDefault="00D05011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05011" w:rsidTr="00D05011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5011" w:rsidRPr="003C35F0" w:rsidRDefault="00D05011" w:rsidP="005668F8">
            <w:pPr>
              <w:tabs>
                <w:tab w:val="right" w:pos="10170"/>
              </w:tabs>
              <w:rPr>
                <w:sz w:val="22"/>
              </w:rPr>
            </w:pPr>
          </w:p>
        </w:tc>
        <w:tc>
          <w:tcPr>
            <w:tcW w:w="3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5011" w:rsidRPr="003C35F0" w:rsidRDefault="00D05011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11" w:rsidRPr="003C35F0" w:rsidRDefault="00D05011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05011" w:rsidTr="00D05011">
        <w:trPr>
          <w:trHeight w:val="454"/>
        </w:trPr>
        <w:tc>
          <w:tcPr>
            <w:tcW w:w="66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:rsidR="00D05011" w:rsidRPr="003C35F0" w:rsidRDefault="00D05011" w:rsidP="00D05011">
            <w:pPr>
              <w:tabs>
                <w:tab w:val="right" w:pos="10170"/>
              </w:tabs>
              <w:rPr>
                <w:sz w:val="22"/>
              </w:rPr>
            </w:pPr>
            <w:r>
              <w:rPr>
                <w:b/>
                <w:sz w:val="22"/>
              </w:rPr>
              <w:t>BALANCE DUE / OVERPAYMENT RECOVERABLE</w:t>
            </w:r>
          </w:p>
        </w:tc>
        <w:tc>
          <w:tcPr>
            <w:tcW w:w="3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011" w:rsidRPr="003C35F0" w:rsidRDefault="00D05011" w:rsidP="006F34F3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</w:tbl>
    <w:p w:rsidR="003C35F0" w:rsidRDefault="003C35F0" w:rsidP="003C35F0">
      <w:pPr>
        <w:tabs>
          <w:tab w:val="right" w:pos="10170"/>
        </w:tabs>
        <w:rPr>
          <w:sz w:val="22"/>
        </w:rPr>
      </w:pPr>
    </w:p>
    <w:p w:rsidR="00C5787B" w:rsidRDefault="00C5787B" w:rsidP="003C35F0">
      <w:pPr>
        <w:tabs>
          <w:tab w:val="right" w:pos="10170"/>
        </w:tabs>
        <w:rPr>
          <w:sz w:val="22"/>
        </w:rPr>
      </w:pPr>
      <w:r>
        <w:rPr>
          <w:sz w:val="22"/>
        </w:rPr>
        <w:t>* Please provide further bre</w:t>
      </w:r>
      <w:r w:rsidR="00E51DE7">
        <w:rPr>
          <w:sz w:val="22"/>
        </w:rPr>
        <w:t>akdown information for these el</w:t>
      </w:r>
      <w:r>
        <w:rPr>
          <w:sz w:val="22"/>
        </w:rPr>
        <w:t>em</w:t>
      </w:r>
      <w:r w:rsidR="00E51DE7">
        <w:rPr>
          <w:sz w:val="22"/>
        </w:rPr>
        <w:t>en</w:t>
      </w:r>
      <w:r>
        <w:rPr>
          <w:sz w:val="22"/>
        </w:rPr>
        <w:t>t under parts 4</w:t>
      </w:r>
      <w:r w:rsidR="00D71CD6">
        <w:rPr>
          <w:sz w:val="22"/>
        </w:rPr>
        <w:t xml:space="preserve"> a to </w:t>
      </w:r>
      <w:proofErr w:type="spellStart"/>
      <w:r w:rsidR="00D71CD6">
        <w:rPr>
          <w:sz w:val="22"/>
        </w:rPr>
        <w:t>d</w:t>
      </w:r>
      <w:proofErr w:type="spellEnd"/>
      <w:r>
        <w:rPr>
          <w:sz w:val="22"/>
        </w:rPr>
        <w:t>.</w:t>
      </w:r>
    </w:p>
    <w:p w:rsidR="00C5787B" w:rsidRDefault="00C5787B" w:rsidP="003C35F0">
      <w:pPr>
        <w:tabs>
          <w:tab w:val="right" w:pos="10170"/>
        </w:tabs>
        <w:rPr>
          <w:sz w:val="22"/>
        </w:rPr>
      </w:pPr>
    </w:p>
    <w:p w:rsidR="00C5787B" w:rsidRDefault="00C5787B" w:rsidP="003C35F0">
      <w:pPr>
        <w:tabs>
          <w:tab w:val="right" w:pos="10170"/>
        </w:tabs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C35F0" w:rsidTr="006F34F3">
        <w:tc>
          <w:tcPr>
            <w:tcW w:w="10080" w:type="dxa"/>
          </w:tcPr>
          <w:p w:rsidR="003C35F0" w:rsidRDefault="0043241F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  <w:p w:rsidR="0043241F" w:rsidRDefault="0043241F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:rsidR="0043241F" w:rsidRDefault="0043241F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:rsidR="0043241F" w:rsidRDefault="0043241F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:rsidR="0043241F" w:rsidRDefault="0043241F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:rsidR="0022322D" w:rsidRDefault="0022322D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:rsidR="0022322D" w:rsidRDefault="0022322D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:rsidR="0022322D" w:rsidRDefault="0022322D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:rsidR="0022322D" w:rsidRPr="003C35F0" w:rsidRDefault="0022322D" w:rsidP="006F34F3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  <w:p w:rsidR="003C35F0" w:rsidRDefault="003C35F0" w:rsidP="006F34F3">
            <w:pPr>
              <w:tabs>
                <w:tab w:val="right" w:pos="10170"/>
              </w:tabs>
              <w:rPr>
                <w:sz w:val="22"/>
              </w:rPr>
            </w:pPr>
          </w:p>
          <w:p w:rsidR="003C35F0" w:rsidRDefault="003C35F0" w:rsidP="006F34F3">
            <w:pPr>
              <w:tabs>
                <w:tab w:val="right" w:pos="10170"/>
              </w:tabs>
              <w:rPr>
                <w:sz w:val="22"/>
              </w:rPr>
            </w:pPr>
          </w:p>
        </w:tc>
      </w:tr>
    </w:tbl>
    <w:p w:rsidR="003C35F0" w:rsidRDefault="003C35F0" w:rsidP="003C35F0">
      <w:pPr>
        <w:tabs>
          <w:tab w:val="right" w:pos="10170"/>
        </w:tabs>
        <w:rPr>
          <w:sz w:val="22"/>
        </w:rPr>
      </w:pPr>
    </w:p>
    <w:p w:rsidR="00C942A7" w:rsidRDefault="00C942A7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sz w:val="22"/>
        </w:rPr>
        <w:sectPr w:rsidR="00C942A7" w:rsidSect="004E326B">
          <w:footerReference w:type="default" r:id="rId10"/>
          <w:pgSz w:w="11909" w:h="16834" w:code="9"/>
          <w:pgMar w:top="821" w:right="907" w:bottom="1138" w:left="1138" w:header="432" w:footer="288" w:gutter="0"/>
          <w:cols w:space="720"/>
        </w:sectPr>
      </w:pPr>
    </w:p>
    <w:p w:rsidR="00C5787B" w:rsidRPr="00D355D0" w:rsidRDefault="00C5787B" w:rsidP="00C5787B">
      <w:pPr>
        <w:tabs>
          <w:tab w:val="right" w:pos="10170"/>
        </w:tabs>
        <w:rPr>
          <w:b/>
          <w:sz w:val="22"/>
        </w:rPr>
      </w:pPr>
      <w:proofErr w:type="spellStart"/>
      <w:r w:rsidRPr="00D355D0">
        <w:rPr>
          <w:b/>
          <w:sz w:val="22"/>
        </w:rPr>
        <w:lastRenderedPageBreak/>
        <w:t>4</w:t>
      </w:r>
      <w:r w:rsidR="00E51DE7" w:rsidRPr="00D355D0">
        <w:rPr>
          <w:b/>
          <w:sz w:val="22"/>
        </w:rPr>
        <w:t>a</w:t>
      </w:r>
      <w:proofErr w:type="spellEnd"/>
      <w:r w:rsidRPr="00D355D0">
        <w:rPr>
          <w:b/>
          <w:sz w:val="22"/>
        </w:rPr>
        <w:t>. Details of Directly Incurred Staff Costs</w:t>
      </w:r>
    </w:p>
    <w:p w:rsidR="00C5787B" w:rsidRPr="00D355D0" w:rsidRDefault="00C5787B" w:rsidP="00C5787B">
      <w:pPr>
        <w:tabs>
          <w:tab w:val="right" w:pos="10170"/>
        </w:tabs>
        <w:rPr>
          <w:sz w:val="22"/>
        </w:rPr>
      </w:pPr>
    </w:p>
    <w:p w:rsidR="00D95F07" w:rsidRDefault="00C5787B" w:rsidP="00C5787B">
      <w:pPr>
        <w:tabs>
          <w:tab w:val="right" w:pos="10170"/>
        </w:tabs>
        <w:rPr>
          <w:b/>
          <w:sz w:val="22"/>
        </w:rPr>
      </w:pPr>
      <w:r w:rsidRPr="00D355D0">
        <w:rPr>
          <w:sz w:val="22"/>
        </w:rPr>
        <w:t xml:space="preserve">Please use the table below to provide basic details of the </w:t>
      </w:r>
      <w:r w:rsidR="00E51DE7" w:rsidRPr="00D355D0">
        <w:rPr>
          <w:sz w:val="22"/>
        </w:rPr>
        <w:t>DI</w:t>
      </w:r>
      <w:r w:rsidRPr="00D355D0">
        <w:rPr>
          <w:sz w:val="22"/>
        </w:rPr>
        <w:t xml:space="preserve"> Staff expenditure reported in table 3</w:t>
      </w:r>
      <w:r w:rsidRPr="00D355D0">
        <w:rPr>
          <w:b/>
          <w:sz w:val="22"/>
        </w:rPr>
        <w:t>.</w:t>
      </w:r>
      <w:r w:rsidR="00D95F07" w:rsidRPr="00D355D0">
        <w:rPr>
          <w:b/>
          <w:sz w:val="22"/>
        </w:rPr>
        <w:t xml:space="preserve"> </w:t>
      </w:r>
      <w:r w:rsidRPr="00D355D0">
        <w:rPr>
          <w:b/>
          <w:sz w:val="22"/>
        </w:rPr>
        <w:t xml:space="preserve">Do not provide personal information such as </w:t>
      </w:r>
      <w:r w:rsidR="00D95F07" w:rsidRPr="00D355D0">
        <w:rPr>
          <w:b/>
          <w:sz w:val="22"/>
        </w:rPr>
        <w:t>individual names.</w:t>
      </w:r>
    </w:p>
    <w:p w:rsidR="00D355D0" w:rsidRDefault="00D355D0" w:rsidP="00C5787B">
      <w:pPr>
        <w:tabs>
          <w:tab w:val="right" w:pos="10170"/>
        </w:tabs>
        <w:rPr>
          <w:sz w:val="22"/>
        </w:rPr>
      </w:pPr>
    </w:p>
    <w:p w:rsidR="00C5787B" w:rsidRDefault="00D95F07" w:rsidP="00C5787B">
      <w:pPr>
        <w:tabs>
          <w:tab w:val="right" w:pos="10170"/>
        </w:tabs>
        <w:rPr>
          <w:sz w:val="22"/>
        </w:rPr>
      </w:pPr>
      <w:r>
        <w:rPr>
          <w:sz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2977"/>
        <w:gridCol w:w="1417"/>
        <w:gridCol w:w="1467"/>
      </w:tblGrid>
      <w:tr w:rsidR="00C5787B" w:rsidTr="00E51DE7">
        <w:trPr>
          <w:trHeight w:val="454"/>
          <w:tblHeader/>
        </w:trPr>
        <w:tc>
          <w:tcPr>
            <w:tcW w:w="4219" w:type="dxa"/>
            <w:shd w:val="solid" w:color="auto" w:fill="auto"/>
            <w:vAlign w:val="center"/>
          </w:tcPr>
          <w:p w:rsidR="00C5787B" w:rsidRPr="003C35F0" w:rsidRDefault="00C5787B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Staff Role</w:t>
            </w:r>
          </w:p>
        </w:tc>
        <w:tc>
          <w:tcPr>
            <w:tcW w:w="2977" w:type="dxa"/>
            <w:shd w:val="solid" w:color="auto" w:fill="auto"/>
            <w:vAlign w:val="center"/>
          </w:tcPr>
          <w:p w:rsidR="00C5787B" w:rsidRDefault="00C5787B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Staff Grade</w:t>
            </w:r>
          </w:p>
        </w:tc>
        <w:tc>
          <w:tcPr>
            <w:tcW w:w="1417" w:type="dxa"/>
            <w:shd w:val="solid" w:color="auto" w:fill="auto"/>
            <w:vAlign w:val="center"/>
          </w:tcPr>
          <w:p w:rsidR="00C5787B" w:rsidRPr="003C35F0" w:rsidRDefault="00C5787B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  <w:proofErr w:type="spellStart"/>
            <w:r w:rsidRPr="003C35F0">
              <w:rPr>
                <w:sz w:val="22"/>
              </w:rPr>
              <w:t>FEC</w:t>
            </w:r>
            <w:proofErr w:type="spellEnd"/>
            <w:r w:rsidRPr="003C35F0">
              <w:rPr>
                <w:sz w:val="22"/>
              </w:rPr>
              <w:t xml:space="preserve"> Expenditure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C5787B" w:rsidRPr="003C35F0" w:rsidRDefault="00C5787B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  <w:r w:rsidRPr="003C35F0">
              <w:rPr>
                <w:sz w:val="22"/>
              </w:rPr>
              <w:t xml:space="preserve">CSO Expenditure </w:t>
            </w:r>
            <w:r w:rsidRPr="00C5787B">
              <w:rPr>
                <w:sz w:val="22"/>
              </w:rPr>
              <w:t>(80%)</w:t>
            </w:r>
          </w:p>
        </w:tc>
      </w:tr>
      <w:tr w:rsidR="00C5787B" w:rsidTr="00E51DE7">
        <w:trPr>
          <w:trHeight w:val="454"/>
        </w:trPr>
        <w:tc>
          <w:tcPr>
            <w:tcW w:w="4219" w:type="dxa"/>
            <w:vAlign w:val="center"/>
          </w:tcPr>
          <w:p w:rsidR="00C5787B" w:rsidRPr="00C5787B" w:rsidRDefault="00C5787B" w:rsidP="00E51DE7">
            <w:pPr>
              <w:tabs>
                <w:tab w:val="right" w:pos="10170"/>
              </w:tabs>
              <w:rPr>
                <w:i/>
                <w:sz w:val="22"/>
              </w:rPr>
            </w:pPr>
            <w:r w:rsidRPr="00C5787B">
              <w:rPr>
                <w:i/>
                <w:sz w:val="22"/>
              </w:rPr>
              <w:t>Project Co-ordinator</w:t>
            </w:r>
          </w:p>
        </w:tc>
        <w:tc>
          <w:tcPr>
            <w:tcW w:w="2977" w:type="dxa"/>
            <w:vAlign w:val="center"/>
          </w:tcPr>
          <w:p w:rsidR="00C5787B" w:rsidRPr="00C5787B" w:rsidRDefault="00C5787B" w:rsidP="00E51DE7">
            <w:pPr>
              <w:tabs>
                <w:tab w:val="right" w:pos="10170"/>
              </w:tabs>
              <w:jc w:val="center"/>
              <w:rPr>
                <w:i/>
                <w:sz w:val="22"/>
              </w:rPr>
            </w:pPr>
            <w:r w:rsidRPr="00C5787B">
              <w:rPr>
                <w:i/>
                <w:sz w:val="22"/>
              </w:rPr>
              <w:t>A</w:t>
            </w:r>
          </w:p>
        </w:tc>
        <w:tc>
          <w:tcPr>
            <w:tcW w:w="1417" w:type="dxa"/>
            <w:vAlign w:val="center"/>
          </w:tcPr>
          <w:p w:rsidR="00C5787B" w:rsidRPr="003C35F0" w:rsidRDefault="00C5787B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67" w:type="dxa"/>
            <w:shd w:val="solid" w:color="auto" w:fill="auto"/>
            <w:vAlign w:val="center"/>
          </w:tcPr>
          <w:p w:rsidR="00C5787B" w:rsidRPr="003C35F0" w:rsidRDefault="00C5787B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C5787B" w:rsidTr="00E51DE7">
        <w:trPr>
          <w:trHeight w:val="454"/>
        </w:trPr>
        <w:tc>
          <w:tcPr>
            <w:tcW w:w="4219" w:type="dxa"/>
            <w:vAlign w:val="center"/>
          </w:tcPr>
          <w:p w:rsidR="00C5787B" w:rsidRPr="00C5787B" w:rsidRDefault="00C5787B" w:rsidP="00E51DE7">
            <w:pPr>
              <w:tabs>
                <w:tab w:val="right" w:pos="10170"/>
              </w:tabs>
              <w:rPr>
                <w:i/>
                <w:sz w:val="22"/>
              </w:rPr>
            </w:pPr>
            <w:r w:rsidRPr="00C5787B">
              <w:rPr>
                <w:i/>
                <w:sz w:val="22"/>
              </w:rPr>
              <w:t xml:space="preserve">Research </w:t>
            </w:r>
            <w:proofErr w:type="spellStart"/>
            <w:r w:rsidRPr="00C5787B">
              <w:rPr>
                <w:i/>
                <w:sz w:val="22"/>
              </w:rPr>
              <w:t>Assitant</w:t>
            </w:r>
            <w:proofErr w:type="spellEnd"/>
          </w:p>
        </w:tc>
        <w:tc>
          <w:tcPr>
            <w:tcW w:w="2977" w:type="dxa"/>
            <w:vAlign w:val="center"/>
          </w:tcPr>
          <w:p w:rsidR="00C5787B" w:rsidRPr="00C5787B" w:rsidRDefault="00C5787B" w:rsidP="00E51DE7">
            <w:pPr>
              <w:tabs>
                <w:tab w:val="right" w:pos="10170"/>
              </w:tabs>
              <w:jc w:val="center"/>
              <w:rPr>
                <w:i/>
                <w:sz w:val="22"/>
              </w:rPr>
            </w:pPr>
            <w:r w:rsidRPr="00C5787B">
              <w:rPr>
                <w:i/>
                <w:sz w:val="22"/>
              </w:rPr>
              <w:t>B</w:t>
            </w:r>
          </w:p>
        </w:tc>
        <w:tc>
          <w:tcPr>
            <w:tcW w:w="1417" w:type="dxa"/>
            <w:vAlign w:val="center"/>
          </w:tcPr>
          <w:p w:rsidR="00C5787B" w:rsidRPr="003C35F0" w:rsidRDefault="00C5787B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67" w:type="dxa"/>
            <w:shd w:val="solid" w:color="auto" w:fill="auto"/>
            <w:vAlign w:val="center"/>
          </w:tcPr>
          <w:p w:rsidR="00C5787B" w:rsidRPr="003C35F0" w:rsidRDefault="00C5787B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C5787B" w:rsidTr="00E51DE7">
        <w:trPr>
          <w:trHeight w:val="454"/>
        </w:trPr>
        <w:tc>
          <w:tcPr>
            <w:tcW w:w="4219" w:type="dxa"/>
            <w:vAlign w:val="center"/>
          </w:tcPr>
          <w:p w:rsidR="00C5787B" w:rsidRPr="003C35F0" w:rsidRDefault="00C5787B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C5787B" w:rsidRPr="003C35F0" w:rsidRDefault="00C5787B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C5787B" w:rsidRPr="003C35F0" w:rsidRDefault="00C5787B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67" w:type="dxa"/>
            <w:shd w:val="solid" w:color="auto" w:fill="auto"/>
            <w:vAlign w:val="center"/>
          </w:tcPr>
          <w:p w:rsidR="00C5787B" w:rsidRPr="003C35F0" w:rsidRDefault="00C5787B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717727" w:rsidTr="00E51DE7">
        <w:trPr>
          <w:trHeight w:val="454"/>
        </w:trPr>
        <w:tc>
          <w:tcPr>
            <w:tcW w:w="4219" w:type="dxa"/>
            <w:vAlign w:val="center"/>
          </w:tcPr>
          <w:p w:rsidR="00717727" w:rsidRPr="003C35F0" w:rsidRDefault="00717727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717727" w:rsidRPr="003C35F0" w:rsidRDefault="00717727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717727" w:rsidRPr="003C35F0" w:rsidRDefault="00717727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67" w:type="dxa"/>
            <w:shd w:val="solid" w:color="auto" w:fill="auto"/>
            <w:vAlign w:val="center"/>
          </w:tcPr>
          <w:p w:rsidR="00717727" w:rsidRPr="003C35F0" w:rsidRDefault="00717727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717727" w:rsidTr="00E51DE7">
        <w:trPr>
          <w:trHeight w:val="454"/>
        </w:trPr>
        <w:tc>
          <w:tcPr>
            <w:tcW w:w="4219" w:type="dxa"/>
            <w:vAlign w:val="center"/>
          </w:tcPr>
          <w:p w:rsidR="00717727" w:rsidRPr="003C35F0" w:rsidRDefault="00717727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717727" w:rsidRPr="003C35F0" w:rsidRDefault="00717727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717727" w:rsidRPr="003C35F0" w:rsidRDefault="00717727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67" w:type="dxa"/>
            <w:shd w:val="solid" w:color="auto" w:fill="auto"/>
            <w:vAlign w:val="center"/>
          </w:tcPr>
          <w:p w:rsidR="00717727" w:rsidRPr="003C35F0" w:rsidRDefault="00717727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717727" w:rsidTr="00E51DE7">
        <w:trPr>
          <w:trHeight w:val="454"/>
        </w:trPr>
        <w:tc>
          <w:tcPr>
            <w:tcW w:w="4219" w:type="dxa"/>
            <w:vAlign w:val="center"/>
          </w:tcPr>
          <w:p w:rsidR="00717727" w:rsidRPr="003C35F0" w:rsidRDefault="00717727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717727" w:rsidRPr="003C35F0" w:rsidRDefault="00717727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717727" w:rsidRPr="003C35F0" w:rsidRDefault="00717727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67" w:type="dxa"/>
            <w:shd w:val="solid" w:color="auto" w:fill="auto"/>
            <w:vAlign w:val="center"/>
          </w:tcPr>
          <w:p w:rsidR="00717727" w:rsidRPr="003C35F0" w:rsidRDefault="00717727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717727" w:rsidTr="00E51DE7">
        <w:trPr>
          <w:trHeight w:val="454"/>
        </w:trPr>
        <w:tc>
          <w:tcPr>
            <w:tcW w:w="4219" w:type="dxa"/>
            <w:vAlign w:val="center"/>
          </w:tcPr>
          <w:p w:rsidR="00717727" w:rsidRPr="003C35F0" w:rsidRDefault="00717727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717727" w:rsidRPr="003C35F0" w:rsidRDefault="00717727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717727" w:rsidRPr="003C35F0" w:rsidRDefault="00717727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67" w:type="dxa"/>
            <w:shd w:val="solid" w:color="auto" w:fill="auto"/>
            <w:vAlign w:val="center"/>
          </w:tcPr>
          <w:p w:rsidR="00717727" w:rsidRPr="003C35F0" w:rsidRDefault="00717727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4219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67" w:type="dxa"/>
            <w:shd w:val="solid" w:color="auto" w:fill="auto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4219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67" w:type="dxa"/>
            <w:shd w:val="solid" w:color="auto" w:fill="auto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4219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67" w:type="dxa"/>
            <w:shd w:val="solid" w:color="auto" w:fill="auto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4219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67" w:type="dxa"/>
            <w:shd w:val="solid" w:color="auto" w:fill="auto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4219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67" w:type="dxa"/>
            <w:shd w:val="solid" w:color="auto" w:fill="auto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4219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67" w:type="dxa"/>
            <w:shd w:val="solid" w:color="auto" w:fill="auto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4219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67" w:type="dxa"/>
            <w:shd w:val="solid" w:color="auto" w:fill="auto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4219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67" w:type="dxa"/>
            <w:shd w:val="solid" w:color="auto" w:fill="auto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4219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67" w:type="dxa"/>
            <w:shd w:val="solid" w:color="auto" w:fill="auto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4219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67" w:type="dxa"/>
            <w:shd w:val="solid" w:color="auto" w:fill="auto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4219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67" w:type="dxa"/>
            <w:shd w:val="solid" w:color="auto" w:fill="auto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4219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67" w:type="dxa"/>
            <w:shd w:val="solid" w:color="auto" w:fill="auto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4219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67" w:type="dxa"/>
            <w:shd w:val="solid" w:color="auto" w:fill="auto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4219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67" w:type="dxa"/>
            <w:shd w:val="solid" w:color="auto" w:fill="auto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4219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67" w:type="dxa"/>
            <w:shd w:val="solid" w:color="auto" w:fill="auto"/>
            <w:vAlign w:val="center"/>
          </w:tcPr>
          <w:p w:rsidR="00D355D0" w:rsidRPr="003C35F0" w:rsidRDefault="00D355D0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C5787B" w:rsidTr="00E51DE7">
        <w:trPr>
          <w:trHeight w:val="454"/>
        </w:trPr>
        <w:tc>
          <w:tcPr>
            <w:tcW w:w="4219" w:type="dxa"/>
            <w:vAlign w:val="center"/>
          </w:tcPr>
          <w:p w:rsidR="00C5787B" w:rsidRPr="003C35F0" w:rsidRDefault="00C5787B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C5787B" w:rsidRPr="003C35F0" w:rsidRDefault="00C5787B" w:rsidP="00AB6F2F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C5787B" w:rsidRPr="003C35F0" w:rsidRDefault="00C5787B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67" w:type="dxa"/>
            <w:shd w:val="solid" w:color="auto" w:fill="auto"/>
            <w:vAlign w:val="center"/>
          </w:tcPr>
          <w:p w:rsidR="00C5787B" w:rsidRPr="003C35F0" w:rsidRDefault="00C5787B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C5787B" w:rsidTr="00E51DE7">
        <w:trPr>
          <w:trHeight w:val="227"/>
        </w:trPr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87B" w:rsidRPr="003C35F0" w:rsidRDefault="00C5787B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87B" w:rsidRPr="003C35F0" w:rsidRDefault="00C5787B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787B" w:rsidRPr="003C35F0" w:rsidRDefault="00C5787B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7B" w:rsidRPr="003C35F0" w:rsidRDefault="00C5787B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C5787B" w:rsidTr="00E51DE7">
        <w:trPr>
          <w:trHeight w:val="454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:rsidR="00C5787B" w:rsidRPr="003C35F0" w:rsidRDefault="00C5787B" w:rsidP="00E51DE7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:rsidR="00C5787B" w:rsidRPr="003C35F0" w:rsidRDefault="00C5787B" w:rsidP="00E51DE7">
            <w:pPr>
              <w:tabs>
                <w:tab w:val="right" w:pos="10170"/>
              </w:tabs>
              <w:jc w:val="right"/>
              <w:rPr>
                <w:sz w:val="22"/>
              </w:rPr>
            </w:pPr>
            <w:r w:rsidRPr="006A21A0">
              <w:rPr>
                <w:b/>
                <w:sz w:val="22"/>
              </w:rPr>
              <w:t>TOTAL COSTS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87B" w:rsidRPr="003C35F0" w:rsidRDefault="00C5787B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87B" w:rsidRPr="003C35F0" w:rsidRDefault="00C5787B" w:rsidP="00AB6F2F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</w:tbl>
    <w:p w:rsidR="00C5787B" w:rsidRDefault="00C5787B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b/>
          <w:sz w:val="22"/>
        </w:rPr>
      </w:pPr>
    </w:p>
    <w:p w:rsidR="00D355D0" w:rsidRDefault="00D355D0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b/>
          <w:sz w:val="22"/>
        </w:rPr>
      </w:pPr>
      <w:r>
        <w:rPr>
          <w:b/>
          <w:sz w:val="22"/>
        </w:rPr>
        <w:br w:type="page"/>
      </w:r>
    </w:p>
    <w:p w:rsidR="00E51DE7" w:rsidRPr="00D355D0" w:rsidRDefault="00D71CD6" w:rsidP="00E51DE7">
      <w:pPr>
        <w:tabs>
          <w:tab w:val="right" w:pos="10170"/>
        </w:tabs>
        <w:rPr>
          <w:b/>
          <w:sz w:val="22"/>
        </w:rPr>
      </w:pPr>
      <w:proofErr w:type="spellStart"/>
      <w:r w:rsidRPr="00D355D0">
        <w:rPr>
          <w:b/>
          <w:sz w:val="22"/>
        </w:rPr>
        <w:t>4b</w:t>
      </w:r>
      <w:proofErr w:type="spellEnd"/>
      <w:r w:rsidR="00E51DE7" w:rsidRPr="00D355D0">
        <w:rPr>
          <w:b/>
          <w:sz w:val="22"/>
        </w:rPr>
        <w:t>. Details of Directly Incurred Travel Costs</w:t>
      </w:r>
    </w:p>
    <w:p w:rsidR="00E51DE7" w:rsidRPr="00D355D0" w:rsidRDefault="00E51DE7" w:rsidP="00E51DE7">
      <w:pPr>
        <w:tabs>
          <w:tab w:val="right" w:pos="10170"/>
        </w:tabs>
        <w:rPr>
          <w:sz w:val="22"/>
        </w:rPr>
      </w:pPr>
    </w:p>
    <w:p w:rsidR="00E51DE7" w:rsidRDefault="00E51DE7" w:rsidP="00E51DE7">
      <w:pPr>
        <w:tabs>
          <w:tab w:val="right" w:pos="10170"/>
        </w:tabs>
        <w:rPr>
          <w:sz w:val="22"/>
        </w:rPr>
      </w:pPr>
      <w:r w:rsidRPr="00D355D0">
        <w:rPr>
          <w:sz w:val="22"/>
        </w:rPr>
        <w:t xml:space="preserve">Please use the table below to provide further details of DI </w:t>
      </w:r>
      <w:r w:rsidR="00F14FD7">
        <w:rPr>
          <w:sz w:val="22"/>
        </w:rPr>
        <w:t>travel</w:t>
      </w:r>
      <w:r w:rsidRPr="00D355D0">
        <w:rPr>
          <w:sz w:val="22"/>
        </w:rPr>
        <w:t xml:space="preserve"> expenditure reported in table 3. Items with a value of over £1,000 should be listed separately and all items under £1,000 can be grouped together.</w:t>
      </w:r>
    </w:p>
    <w:p w:rsidR="00E51DE7" w:rsidRDefault="00E51DE7" w:rsidP="00E51DE7">
      <w:pPr>
        <w:tabs>
          <w:tab w:val="right" w:pos="10170"/>
        </w:tabs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5"/>
        <w:gridCol w:w="1877"/>
        <w:gridCol w:w="2344"/>
        <w:gridCol w:w="1440"/>
        <w:gridCol w:w="1440"/>
      </w:tblGrid>
      <w:tr w:rsidR="00971FC3" w:rsidTr="00F45D35">
        <w:trPr>
          <w:trHeight w:val="454"/>
          <w:tblHeader/>
        </w:trPr>
        <w:tc>
          <w:tcPr>
            <w:tcW w:w="7196" w:type="dxa"/>
            <w:gridSpan w:val="3"/>
            <w:shd w:val="solid" w:color="auto" w:fill="auto"/>
            <w:vAlign w:val="center"/>
          </w:tcPr>
          <w:p w:rsidR="00971FC3" w:rsidRPr="003C35F0" w:rsidRDefault="00971FC3" w:rsidP="00971FC3">
            <w:pPr>
              <w:tabs>
                <w:tab w:val="right" w:pos="101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Item Description</w:t>
            </w:r>
          </w:p>
        </w:tc>
        <w:tc>
          <w:tcPr>
            <w:tcW w:w="1440" w:type="dxa"/>
            <w:shd w:val="solid" w:color="auto" w:fill="auto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  <w:proofErr w:type="spellStart"/>
            <w:r w:rsidRPr="003C35F0">
              <w:rPr>
                <w:sz w:val="22"/>
              </w:rPr>
              <w:t>FEC</w:t>
            </w:r>
            <w:proofErr w:type="spellEnd"/>
            <w:r w:rsidRPr="003C35F0">
              <w:rPr>
                <w:sz w:val="22"/>
              </w:rPr>
              <w:t xml:space="preserve"> Expenditure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  <w:r w:rsidRPr="003C35F0">
              <w:rPr>
                <w:sz w:val="22"/>
              </w:rPr>
              <w:t>CSO Expenditure (80%)</w:t>
            </w:r>
          </w:p>
        </w:tc>
      </w:tr>
      <w:tr w:rsidR="00971FC3" w:rsidTr="00297610">
        <w:trPr>
          <w:trHeight w:val="454"/>
        </w:trPr>
        <w:tc>
          <w:tcPr>
            <w:tcW w:w="7196" w:type="dxa"/>
            <w:gridSpan w:val="3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0" w:type="dxa"/>
            <w:shd w:val="solid" w:color="auto" w:fill="auto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971FC3" w:rsidTr="00984D25">
        <w:trPr>
          <w:trHeight w:val="454"/>
        </w:trPr>
        <w:tc>
          <w:tcPr>
            <w:tcW w:w="7196" w:type="dxa"/>
            <w:gridSpan w:val="3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0" w:type="dxa"/>
            <w:shd w:val="solid" w:color="auto" w:fill="auto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971FC3" w:rsidTr="00702FA9">
        <w:trPr>
          <w:trHeight w:val="454"/>
        </w:trPr>
        <w:tc>
          <w:tcPr>
            <w:tcW w:w="7196" w:type="dxa"/>
            <w:gridSpan w:val="3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0" w:type="dxa"/>
            <w:shd w:val="solid" w:color="auto" w:fill="auto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971FC3" w:rsidTr="00450B80">
        <w:trPr>
          <w:trHeight w:val="454"/>
        </w:trPr>
        <w:tc>
          <w:tcPr>
            <w:tcW w:w="7196" w:type="dxa"/>
            <w:gridSpan w:val="3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0" w:type="dxa"/>
            <w:shd w:val="solid" w:color="auto" w:fill="auto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971FC3" w:rsidTr="00BE2C66">
        <w:trPr>
          <w:trHeight w:val="454"/>
        </w:trPr>
        <w:tc>
          <w:tcPr>
            <w:tcW w:w="7196" w:type="dxa"/>
            <w:gridSpan w:val="3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0" w:type="dxa"/>
            <w:shd w:val="solid" w:color="auto" w:fill="auto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971FC3" w:rsidTr="00185A02">
        <w:trPr>
          <w:trHeight w:val="454"/>
        </w:trPr>
        <w:tc>
          <w:tcPr>
            <w:tcW w:w="7196" w:type="dxa"/>
            <w:gridSpan w:val="3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0" w:type="dxa"/>
            <w:shd w:val="solid" w:color="auto" w:fill="auto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971FC3" w:rsidTr="00F54651">
        <w:trPr>
          <w:trHeight w:val="454"/>
        </w:trPr>
        <w:tc>
          <w:tcPr>
            <w:tcW w:w="7196" w:type="dxa"/>
            <w:gridSpan w:val="3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0" w:type="dxa"/>
            <w:shd w:val="solid" w:color="auto" w:fill="auto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971FC3" w:rsidTr="00EA1996">
        <w:trPr>
          <w:trHeight w:val="454"/>
        </w:trPr>
        <w:tc>
          <w:tcPr>
            <w:tcW w:w="7196" w:type="dxa"/>
            <w:gridSpan w:val="3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0" w:type="dxa"/>
            <w:shd w:val="solid" w:color="auto" w:fill="auto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971FC3" w:rsidTr="00A613D6">
        <w:trPr>
          <w:trHeight w:val="454"/>
        </w:trPr>
        <w:tc>
          <w:tcPr>
            <w:tcW w:w="7196" w:type="dxa"/>
            <w:gridSpan w:val="3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0" w:type="dxa"/>
            <w:shd w:val="solid" w:color="auto" w:fill="auto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971FC3" w:rsidTr="00CA5FDA">
        <w:trPr>
          <w:trHeight w:val="454"/>
        </w:trPr>
        <w:tc>
          <w:tcPr>
            <w:tcW w:w="7196" w:type="dxa"/>
            <w:gridSpan w:val="3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0" w:type="dxa"/>
            <w:shd w:val="solid" w:color="auto" w:fill="auto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971FC3" w:rsidTr="0035295C">
        <w:trPr>
          <w:trHeight w:val="454"/>
        </w:trPr>
        <w:tc>
          <w:tcPr>
            <w:tcW w:w="7196" w:type="dxa"/>
            <w:gridSpan w:val="3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0" w:type="dxa"/>
            <w:shd w:val="solid" w:color="auto" w:fill="auto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971FC3" w:rsidTr="00524ADA">
        <w:trPr>
          <w:trHeight w:val="454"/>
        </w:trPr>
        <w:tc>
          <w:tcPr>
            <w:tcW w:w="7196" w:type="dxa"/>
            <w:gridSpan w:val="3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0" w:type="dxa"/>
            <w:shd w:val="solid" w:color="auto" w:fill="auto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971FC3" w:rsidTr="00D63566">
        <w:trPr>
          <w:trHeight w:val="454"/>
        </w:trPr>
        <w:tc>
          <w:tcPr>
            <w:tcW w:w="7196" w:type="dxa"/>
            <w:gridSpan w:val="3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0" w:type="dxa"/>
            <w:shd w:val="solid" w:color="auto" w:fill="auto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971FC3" w:rsidTr="00983CEA">
        <w:trPr>
          <w:trHeight w:val="454"/>
        </w:trPr>
        <w:tc>
          <w:tcPr>
            <w:tcW w:w="7196" w:type="dxa"/>
            <w:gridSpan w:val="3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0" w:type="dxa"/>
            <w:shd w:val="solid" w:color="auto" w:fill="auto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971FC3" w:rsidTr="00CB415F">
        <w:trPr>
          <w:trHeight w:val="454"/>
        </w:trPr>
        <w:tc>
          <w:tcPr>
            <w:tcW w:w="7196" w:type="dxa"/>
            <w:gridSpan w:val="3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0" w:type="dxa"/>
            <w:shd w:val="solid" w:color="auto" w:fill="auto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971FC3" w:rsidTr="00B23F4B">
        <w:trPr>
          <w:trHeight w:val="454"/>
        </w:trPr>
        <w:tc>
          <w:tcPr>
            <w:tcW w:w="7196" w:type="dxa"/>
            <w:gridSpan w:val="3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0" w:type="dxa"/>
            <w:shd w:val="solid" w:color="auto" w:fill="auto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971FC3" w:rsidTr="008B2CDE">
        <w:trPr>
          <w:trHeight w:val="454"/>
        </w:trPr>
        <w:tc>
          <w:tcPr>
            <w:tcW w:w="7196" w:type="dxa"/>
            <w:gridSpan w:val="3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0" w:type="dxa"/>
            <w:shd w:val="solid" w:color="auto" w:fill="auto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971FC3" w:rsidTr="00C20654">
        <w:trPr>
          <w:trHeight w:val="454"/>
        </w:trPr>
        <w:tc>
          <w:tcPr>
            <w:tcW w:w="7196" w:type="dxa"/>
            <w:gridSpan w:val="3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0" w:type="dxa"/>
            <w:shd w:val="solid" w:color="auto" w:fill="auto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971FC3" w:rsidTr="00711A08">
        <w:trPr>
          <w:trHeight w:val="454"/>
        </w:trPr>
        <w:tc>
          <w:tcPr>
            <w:tcW w:w="7196" w:type="dxa"/>
            <w:gridSpan w:val="3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0" w:type="dxa"/>
            <w:shd w:val="solid" w:color="auto" w:fill="auto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971FC3" w:rsidTr="00121A44">
        <w:trPr>
          <w:trHeight w:val="454"/>
        </w:trPr>
        <w:tc>
          <w:tcPr>
            <w:tcW w:w="7196" w:type="dxa"/>
            <w:gridSpan w:val="3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0" w:type="dxa"/>
            <w:shd w:val="solid" w:color="auto" w:fill="auto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971FC3" w:rsidTr="00E97F98">
        <w:trPr>
          <w:trHeight w:val="454"/>
        </w:trPr>
        <w:tc>
          <w:tcPr>
            <w:tcW w:w="7196" w:type="dxa"/>
            <w:gridSpan w:val="3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0" w:type="dxa"/>
            <w:shd w:val="solid" w:color="auto" w:fill="auto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971FC3" w:rsidTr="003028C4">
        <w:trPr>
          <w:trHeight w:val="454"/>
        </w:trPr>
        <w:tc>
          <w:tcPr>
            <w:tcW w:w="7196" w:type="dxa"/>
            <w:gridSpan w:val="3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0" w:type="dxa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0" w:type="dxa"/>
            <w:shd w:val="solid" w:color="auto" w:fill="auto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971FC3" w:rsidTr="00553F8D">
        <w:trPr>
          <w:trHeight w:val="454"/>
        </w:trPr>
        <w:tc>
          <w:tcPr>
            <w:tcW w:w="7196" w:type="dxa"/>
            <w:gridSpan w:val="3"/>
            <w:tcBorders>
              <w:bottom w:val="single" w:sz="4" w:space="0" w:color="auto"/>
            </w:tcBorders>
            <w:vAlign w:val="center"/>
          </w:tcPr>
          <w:p w:rsidR="00971FC3" w:rsidRPr="003C35F0" w:rsidRDefault="00971FC3" w:rsidP="00971FC3">
            <w:pPr>
              <w:tabs>
                <w:tab w:val="right" w:pos="10170"/>
              </w:tabs>
              <w:rPr>
                <w:b/>
                <w:sz w:val="22"/>
              </w:rPr>
            </w:pPr>
            <w:r w:rsidRPr="00C942A7">
              <w:rPr>
                <w:sz w:val="22"/>
              </w:rPr>
              <w:t>Other (£&lt;1000)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971FC3" w:rsidRPr="003C35F0" w:rsidRDefault="00971FC3" w:rsidP="005668F8">
            <w:pPr>
              <w:tabs>
                <w:tab w:val="right" w:pos="10170"/>
              </w:tabs>
              <w:jc w:val="right"/>
              <w:rPr>
                <w:b/>
                <w:sz w:val="22"/>
              </w:rPr>
            </w:pPr>
          </w:p>
        </w:tc>
      </w:tr>
      <w:tr w:rsidR="00E51DE7" w:rsidTr="00E51DE7">
        <w:trPr>
          <w:trHeight w:val="227"/>
        </w:trPr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DE7" w:rsidRPr="003C35F0" w:rsidRDefault="00E51DE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DE7" w:rsidRPr="003C35F0" w:rsidRDefault="00E51DE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DE7" w:rsidRPr="003C35F0" w:rsidRDefault="00E51DE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E51DE7" w:rsidTr="00E51DE7">
        <w:trPr>
          <w:trHeight w:val="454"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4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:rsidR="00E51DE7" w:rsidRPr="003C35F0" w:rsidRDefault="00E51DE7" w:rsidP="00E51DE7">
            <w:pPr>
              <w:tabs>
                <w:tab w:val="right" w:pos="10170"/>
              </w:tabs>
              <w:jc w:val="right"/>
              <w:rPr>
                <w:sz w:val="22"/>
              </w:rPr>
            </w:pPr>
            <w:r w:rsidRPr="006A21A0">
              <w:rPr>
                <w:b/>
                <w:sz w:val="22"/>
              </w:rPr>
              <w:t>TOTAL COSTS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</w:tbl>
    <w:p w:rsidR="00C5787B" w:rsidRDefault="00C5787B" w:rsidP="00281910">
      <w:pPr>
        <w:tabs>
          <w:tab w:val="right" w:pos="10170"/>
        </w:tabs>
        <w:rPr>
          <w:b/>
          <w:sz w:val="22"/>
        </w:rPr>
      </w:pPr>
    </w:p>
    <w:p w:rsidR="00E51DE7" w:rsidRDefault="00E51DE7" w:rsidP="00281910">
      <w:pPr>
        <w:tabs>
          <w:tab w:val="right" w:pos="10170"/>
        </w:tabs>
        <w:rPr>
          <w:b/>
          <w:sz w:val="22"/>
        </w:rPr>
      </w:pPr>
    </w:p>
    <w:p w:rsidR="00E51DE7" w:rsidRDefault="00E51DE7" w:rsidP="00281910">
      <w:pPr>
        <w:tabs>
          <w:tab w:val="right" w:pos="10170"/>
        </w:tabs>
        <w:rPr>
          <w:b/>
          <w:sz w:val="22"/>
        </w:rPr>
      </w:pPr>
    </w:p>
    <w:p w:rsidR="00E51DE7" w:rsidRDefault="00E51DE7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b/>
          <w:sz w:val="22"/>
          <w:highlight w:val="yellow"/>
        </w:rPr>
      </w:pPr>
      <w:r>
        <w:rPr>
          <w:b/>
          <w:sz w:val="22"/>
          <w:highlight w:val="yellow"/>
        </w:rPr>
        <w:br w:type="page"/>
      </w:r>
    </w:p>
    <w:p w:rsidR="00E51DE7" w:rsidRPr="00D355D0" w:rsidRDefault="00D71CD6" w:rsidP="00E51DE7">
      <w:pPr>
        <w:tabs>
          <w:tab w:val="right" w:pos="10170"/>
        </w:tabs>
        <w:rPr>
          <w:b/>
          <w:sz w:val="22"/>
        </w:rPr>
      </w:pPr>
      <w:proofErr w:type="spellStart"/>
      <w:r w:rsidRPr="00D355D0">
        <w:rPr>
          <w:b/>
          <w:sz w:val="22"/>
        </w:rPr>
        <w:t>4c</w:t>
      </w:r>
      <w:proofErr w:type="spellEnd"/>
      <w:r w:rsidR="00E51DE7" w:rsidRPr="00D355D0">
        <w:rPr>
          <w:b/>
          <w:sz w:val="22"/>
        </w:rPr>
        <w:t>. Details of Directly Incurred Equipment Costs</w:t>
      </w:r>
    </w:p>
    <w:p w:rsidR="00E51DE7" w:rsidRPr="00D355D0" w:rsidRDefault="00E51DE7" w:rsidP="00E51DE7">
      <w:pPr>
        <w:tabs>
          <w:tab w:val="right" w:pos="10170"/>
        </w:tabs>
        <w:rPr>
          <w:sz w:val="22"/>
        </w:rPr>
      </w:pPr>
    </w:p>
    <w:p w:rsidR="00E51DE7" w:rsidRDefault="00E51DE7" w:rsidP="00E51DE7">
      <w:pPr>
        <w:tabs>
          <w:tab w:val="right" w:pos="10170"/>
        </w:tabs>
        <w:rPr>
          <w:sz w:val="22"/>
        </w:rPr>
      </w:pPr>
      <w:r w:rsidRPr="00D355D0">
        <w:rPr>
          <w:sz w:val="22"/>
        </w:rPr>
        <w:t>Please use the table below to provide further details of DI equipment expenditure reported in table 3. Items with a value of over £1,000 should be listed separately and all items under £1,000 can be grouped together.</w:t>
      </w:r>
    </w:p>
    <w:p w:rsidR="00E51DE7" w:rsidRDefault="00E51DE7" w:rsidP="00E51DE7">
      <w:pPr>
        <w:tabs>
          <w:tab w:val="right" w:pos="10170"/>
        </w:tabs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5"/>
        <w:gridCol w:w="1877"/>
        <w:gridCol w:w="2344"/>
        <w:gridCol w:w="1442"/>
        <w:gridCol w:w="1442"/>
      </w:tblGrid>
      <w:tr w:rsidR="00E51DE7" w:rsidTr="00E51DE7">
        <w:trPr>
          <w:trHeight w:val="454"/>
          <w:tblHeader/>
        </w:trPr>
        <w:tc>
          <w:tcPr>
            <w:tcW w:w="2975" w:type="dxa"/>
            <w:shd w:val="solid" w:color="auto" w:fill="auto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Item Description</w:t>
            </w:r>
          </w:p>
        </w:tc>
        <w:tc>
          <w:tcPr>
            <w:tcW w:w="1877" w:type="dxa"/>
            <w:shd w:val="solid" w:color="auto" w:fill="auto"/>
            <w:vAlign w:val="center"/>
          </w:tcPr>
          <w:p w:rsidR="00E51DE7" w:rsidRDefault="00E51DE7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Model / Part Number</w:t>
            </w:r>
          </w:p>
        </w:tc>
        <w:tc>
          <w:tcPr>
            <w:tcW w:w="2344" w:type="dxa"/>
            <w:shd w:val="solid" w:color="auto" w:fill="auto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Serial Number</w:t>
            </w:r>
          </w:p>
        </w:tc>
        <w:tc>
          <w:tcPr>
            <w:tcW w:w="1442" w:type="dxa"/>
            <w:shd w:val="solid" w:color="auto" w:fill="auto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  <w:proofErr w:type="spellStart"/>
            <w:r w:rsidRPr="003C35F0">
              <w:rPr>
                <w:sz w:val="22"/>
              </w:rPr>
              <w:t>FEC</w:t>
            </w:r>
            <w:proofErr w:type="spellEnd"/>
            <w:r w:rsidRPr="003C35F0">
              <w:rPr>
                <w:sz w:val="22"/>
              </w:rPr>
              <w:t xml:space="preserve"> Expenditure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  <w:r w:rsidRPr="003C35F0">
              <w:rPr>
                <w:sz w:val="22"/>
              </w:rPr>
              <w:t>CSO Expenditure (80%)</w:t>
            </w:r>
          </w:p>
        </w:tc>
      </w:tr>
      <w:tr w:rsidR="00E51DE7" w:rsidTr="00E51DE7">
        <w:trPr>
          <w:trHeight w:val="454"/>
        </w:trPr>
        <w:tc>
          <w:tcPr>
            <w:tcW w:w="2975" w:type="dxa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877" w:type="dxa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344" w:type="dxa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2" w:type="dxa"/>
            <w:shd w:val="solid" w:color="auto" w:fill="auto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E51DE7" w:rsidTr="00E51DE7">
        <w:trPr>
          <w:trHeight w:val="454"/>
        </w:trPr>
        <w:tc>
          <w:tcPr>
            <w:tcW w:w="2975" w:type="dxa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877" w:type="dxa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344" w:type="dxa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2" w:type="dxa"/>
            <w:shd w:val="solid" w:color="auto" w:fill="auto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E51DE7" w:rsidTr="00E51DE7">
        <w:trPr>
          <w:trHeight w:val="454"/>
        </w:trPr>
        <w:tc>
          <w:tcPr>
            <w:tcW w:w="2975" w:type="dxa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877" w:type="dxa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344" w:type="dxa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2" w:type="dxa"/>
            <w:shd w:val="solid" w:color="auto" w:fill="auto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2975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877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344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2" w:type="dxa"/>
            <w:shd w:val="solid" w:color="auto" w:fill="auto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2975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877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344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2" w:type="dxa"/>
            <w:shd w:val="solid" w:color="auto" w:fill="auto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2975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877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344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2" w:type="dxa"/>
            <w:shd w:val="solid" w:color="auto" w:fill="auto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2975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877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344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2" w:type="dxa"/>
            <w:shd w:val="solid" w:color="auto" w:fill="auto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2975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877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344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2" w:type="dxa"/>
            <w:shd w:val="solid" w:color="auto" w:fill="auto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2975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877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344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2" w:type="dxa"/>
            <w:shd w:val="solid" w:color="auto" w:fill="auto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2975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877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344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2" w:type="dxa"/>
            <w:shd w:val="solid" w:color="auto" w:fill="auto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2975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877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344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2" w:type="dxa"/>
            <w:shd w:val="solid" w:color="auto" w:fill="auto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2975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877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344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2" w:type="dxa"/>
            <w:shd w:val="solid" w:color="auto" w:fill="auto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2975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877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344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2" w:type="dxa"/>
            <w:shd w:val="solid" w:color="auto" w:fill="auto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2975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877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344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2" w:type="dxa"/>
            <w:shd w:val="solid" w:color="auto" w:fill="auto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2975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877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344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2" w:type="dxa"/>
            <w:shd w:val="solid" w:color="auto" w:fill="auto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2975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877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344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2" w:type="dxa"/>
            <w:shd w:val="solid" w:color="auto" w:fill="auto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2975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877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344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2" w:type="dxa"/>
            <w:shd w:val="solid" w:color="auto" w:fill="auto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2975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877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344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2" w:type="dxa"/>
            <w:shd w:val="solid" w:color="auto" w:fill="auto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2975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877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344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2" w:type="dxa"/>
            <w:shd w:val="solid" w:color="auto" w:fill="auto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2975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877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344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2" w:type="dxa"/>
            <w:shd w:val="solid" w:color="auto" w:fill="auto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2975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877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344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2" w:type="dxa"/>
            <w:shd w:val="solid" w:color="auto" w:fill="auto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2975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877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2344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42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2" w:type="dxa"/>
            <w:shd w:val="solid" w:color="auto" w:fill="auto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E51DE7" w:rsidTr="00E51DE7">
        <w:trPr>
          <w:trHeight w:val="454"/>
        </w:trPr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:rsidR="00E51DE7" w:rsidRPr="00C942A7" w:rsidRDefault="00E51DE7" w:rsidP="00E51DE7">
            <w:pPr>
              <w:tabs>
                <w:tab w:val="right" w:pos="10170"/>
              </w:tabs>
              <w:rPr>
                <w:sz w:val="22"/>
              </w:rPr>
            </w:pPr>
            <w:r w:rsidRPr="00C942A7">
              <w:rPr>
                <w:sz w:val="22"/>
              </w:rPr>
              <w:t>Other (£&lt;1000)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n/a</w:t>
            </w:r>
          </w:p>
        </w:tc>
        <w:tc>
          <w:tcPr>
            <w:tcW w:w="2344" w:type="dxa"/>
            <w:tcBorders>
              <w:bottom w:val="single" w:sz="4" w:space="0" w:color="auto"/>
            </w:tcBorders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n/a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right"/>
              <w:rPr>
                <w:b/>
                <w:sz w:val="22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right"/>
              <w:rPr>
                <w:b/>
                <w:sz w:val="22"/>
              </w:rPr>
            </w:pPr>
          </w:p>
        </w:tc>
      </w:tr>
      <w:tr w:rsidR="00E51DE7" w:rsidTr="00E51DE7">
        <w:trPr>
          <w:trHeight w:val="227"/>
        </w:trPr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DE7" w:rsidRPr="003C35F0" w:rsidRDefault="00E51DE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DE7" w:rsidRPr="003C35F0" w:rsidRDefault="00E51DE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1DE7" w:rsidRPr="003C35F0" w:rsidRDefault="00E51DE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E51DE7" w:rsidTr="00E51DE7">
        <w:trPr>
          <w:trHeight w:val="454"/>
        </w:trPr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42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:rsidR="00E51DE7" w:rsidRPr="003C35F0" w:rsidRDefault="00E51DE7" w:rsidP="00E51DE7">
            <w:pPr>
              <w:tabs>
                <w:tab w:val="right" w:pos="10170"/>
              </w:tabs>
              <w:jc w:val="right"/>
              <w:rPr>
                <w:sz w:val="22"/>
              </w:rPr>
            </w:pPr>
            <w:r w:rsidRPr="006A21A0">
              <w:rPr>
                <w:b/>
                <w:sz w:val="22"/>
              </w:rPr>
              <w:t>TOTAL COSTS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</w:tbl>
    <w:p w:rsidR="00E51DE7" w:rsidRDefault="00E51DE7" w:rsidP="00E51DE7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b/>
          <w:sz w:val="22"/>
        </w:rPr>
      </w:pPr>
    </w:p>
    <w:p w:rsidR="00E51DE7" w:rsidRDefault="00E51DE7" w:rsidP="00717727">
      <w:pPr>
        <w:tabs>
          <w:tab w:val="right" w:pos="10170"/>
        </w:tabs>
        <w:rPr>
          <w:b/>
          <w:sz w:val="22"/>
          <w:highlight w:val="yellow"/>
        </w:rPr>
      </w:pPr>
    </w:p>
    <w:p w:rsidR="00D355D0" w:rsidRDefault="00D355D0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b/>
          <w:sz w:val="22"/>
        </w:rPr>
      </w:pPr>
      <w:r>
        <w:rPr>
          <w:b/>
          <w:sz w:val="22"/>
        </w:rPr>
        <w:br w:type="page"/>
      </w:r>
    </w:p>
    <w:p w:rsidR="00717727" w:rsidRPr="00D355D0" w:rsidRDefault="00D71CD6" w:rsidP="00717727">
      <w:pPr>
        <w:tabs>
          <w:tab w:val="right" w:pos="10170"/>
        </w:tabs>
        <w:rPr>
          <w:b/>
          <w:sz w:val="22"/>
        </w:rPr>
      </w:pPr>
      <w:proofErr w:type="spellStart"/>
      <w:r w:rsidRPr="00D355D0">
        <w:rPr>
          <w:b/>
          <w:sz w:val="22"/>
        </w:rPr>
        <w:t>4d</w:t>
      </w:r>
      <w:proofErr w:type="spellEnd"/>
      <w:r w:rsidR="00717727" w:rsidRPr="00D355D0">
        <w:rPr>
          <w:b/>
          <w:sz w:val="22"/>
        </w:rPr>
        <w:t>. Details of Directly Incurred Other Costs</w:t>
      </w:r>
    </w:p>
    <w:p w:rsidR="00717727" w:rsidRPr="00D355D0" w:rsidRDefault="00717727" w:rsidP="00717727">
      <w:pPr>
        <w:tabs>
          <w:tab w:val="right" w:pos="10170"/>
        </w:tabs>
        <w:rPr>
          <w:sz w:val="22"/>
        </w:rPr>
      </w:pPr>
    </w:p>
    <w:p w:rsidR="00717727" w:rsidRDefault="00717727" w:rsidP="00717727">
      <w:pPr>
        <w:tabs>
          <w:tab w:val="right" w:pos="10170"/>
        </w:tabs>
        <w:rPr>
          <w:sz w:val="22"/>
        </w:rPr>
      </w:pPr>
      <w:r w:rsidRPr="00D355D0">
        <w:rPr>
          <w:sz w:val="22"/>
        </w:rPr>
        <w:t xml:space="preserve">Please use the table below to provide further details of </w:t>
      </w:r>
      <w:r w:rsidR="00E51DE7" w:rsidRPr="00D355D0">
        <w:rPr>
          <w:sz w:val="22"/>
        </w:rPr>
        <w:t>DI</w:t>
      </w:r>
      <w:r w:rsidRPr="00D355D0">
        <w:rPr>
          <w:sz w:val="22"/>
        </w:rPr>
        <w:t xml:space="preserve"> other expenditure reported in table 3. Items with a value of over £1,000 should be listed separately and all items under £1,000 can be grouped together.</w:t>
      </w:r>
    </w:p>
    <w:p w:rsidR="00717727" w:rsidRDefault="00717727" w:rsidP="00717727">
      <w:pPr>
        <w:tabs>
          <w:tab w:val="right" w:pos="10170"/>
        </w:tabs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1417"/>
        <w:gridCol w:w="1418"/>
      </w:tblGrid>
      <w:tr w:rsidR="00717727" w:rsidTr="00E51DE7">
        <w:trPr>
          <w:trHeight w:val="454"/>
          <w:tblHeader/>
        </w:trPr>
        <w:tc>
          <w:tcPr>
            <w:tcW w:w="7196" w:type="dxa"/>
            <w:shd w:val="solid" w:color="auto" w:fill="auto"/>
            <w:vAlign w:val="center"/>
          </w:tcPr>
          <w:p w:rsidR="00717727" w:rsidRPr="003C35F0" w:rsidRDefault="00717727" w:rsidP="00E51DE7">
            <w:pPr>
              <w:tabs>
                <w:tab w:val="right" w:pos="10170"/>
              </w:tabs>
              <w:rPr>
                <w:sz w:val="22"/>
              </w:rPr>
            </w:pPr>
            <w:r>
              <w:rPr>
                <w:sz w:val="22"/>
              </w:rPr>
              <w:t>Item Description</w:t>
            </w:r>
          </w:p>
        </w:tc>
        <w:tc>
          <w:tcPr>
            <w:tcW w:w="1417" w:type="dxa"/>
            <w:shd w:val="solid" w:color="auto" w:fill="auto"/>
            <w:vAlign w:val="center"/>
          </w:tcPr>
          <w:p w:rsidR="00717727" w:rsidRPr="003C35F0" w:rsidRDefault="00717727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  <w:proofErr w:type="spellStart"/>
            <w:r w:rsidRPr="003C35F0">
              <w:rPr>
                <w:sz w:val="22"/>
              </w:rPr>
              <w:t>FEC</w:t>
            </w:r>
            <w:proofErr w:type="spellEnd"/>
            <w:r w:rsidRPr="003C35F0">
              <w:rPr>
                <w:sz w:val="22"/>
              </w:rPr>
              <w:t xml:space="preserve"> Expenditure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717727" w:rsidRPr="003C35F0" w:rsidRDefault="00717727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  <w:r w:rsidRPr="003C35F0">
              <w:rPr>
                <w:sz w:val="22"/>
              </w:rPr>
              <w:t>CSO Expenditure (80%)</w:t>
            </w:r>
          </w:p>
        </w:tc>
      </w:tr>
      <w:tr w:rsidR="00717727" w:rsidTr="00E51DE7">
        <w:trPr>
          <w:trHeight w:val="454"/>
        </w:trPr>
        <w:tc>
          <w:tcPr>
            <w:tcW w:w="7196" w:type="dxa"/>
            <w:vAlign w:val="center"/>
          </w:tcPr>
          <w:p w:rsidR="00717727" w:rsidRPr="003C35F0" w:rsidRDefault="00717727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717727" w:rsidRPr="003C35F0" w:rsidRDefault="0071772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18" w:type="dxa"/>
            <w:shd w:val="solid" w:color="auto" w:fill="auto"/>
            <w:vAlign w:val="center"/>
          </w:tcPr>
          <w:p w:rsidR="00717727" w:rsidRPr="003C35F0" w:rsidRDefault="0071772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717727" w:rsidTr="00E51DE7">
        <w:trPr>
          <w:trHeight w:val="454"/>
        </w:trPr>
        <w:tc>
          <w:tcPr>
            <w:tcW w:w="7196" w:type="dxa"/>
            <w:vAlign w:val="center"/>
          </w:tcPr>
          <w:p w:rsidR="00717727" w:rsidRPr="003C35F0" w:rsidRDefault="00717727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717727" w:rsidRPr="003C35F0" w:rsidRDefault="0071772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18" w:type="dxa"/>
            <w:shd w:val="solid" w:color="auto" w:fill="auto"/>
            <w:vAlign w:val="center"/>
          </w:tcPr>
          <w:p w:rsidR="00717727" w:rsidRPr="003C35F0" w:rsidRDefault="0071772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E51DE7" w:rsidTr="00E51DE7">
        <w:trPr>
          <w:trHeight w:val="454"/>
        </w:trPr>
        <w:tc>
          <w:tcPr>
            <w:tcW w:w="7196" w:type="dxa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E51DE7" w:rsidRDefault="00E51DE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18" w:type="dxa"/>
            <w:shd w:val="solid" w:color="auto" w:fill="auto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7196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55D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18" w:type="dxa"/>
            <w:shd w:val="solid" w:color="auto" w:fill="auto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7196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55D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18" w:type="dxa"/>
            <w:shd w:val="solid" w:color="auto" w:fill="auto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7196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55D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18" w:type="dxa"/>
            <w:shd w:val="solid" w:color="auto" w:fill="auto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7196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55D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18" w:type="dxa"/>
            <w:shd w:val="solid" w:color="auto" w:fill="auto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7196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55D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18" w:type="dxa"/>
            <w:shd w:val="solid" w:color="auto" w:fill="auto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7196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55D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18" w:type="dxa"/>
            <w:shd w:val="solid" w:color="auto" w:fill="auto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7196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55D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18" w:type="dxa"/>
            <w:shd w:val="solid" w:color="auto" w:fill="auto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7196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55D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18" w:type="dxa"/>
            <w:shd w:val="solid" w:color="auto" w:fill="auto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7196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55D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18" w:type="dxa"/>
            <w:shd w:val="solid" w:color="auto" w:fill="auto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7196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55D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18" w:type="dxa"/>
            <w:shd w:val="solid" w:color="auto" w:fill="auto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7196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55D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18" w:type="dxa"/>
            <w:shd w:val="solid" w:color="auto" w:fill="auto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D355D0" w:rsidTr="00E51DE7">
        <w:trPr>
          <w:trHeight w:val="454"/>
        </w:trPr>
        <w:tc>
          <w:tcPr>
            <w:tcW w:w="7196" w:type="dxa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D355D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18" w:type="dxa"/>
            <w:shd w:val="solid" w:color="auto" w:fill="auto"/>
            <w:vAlign w:val="center"/>
          </w:tcPr>
          <w:p w:rsidR="00D355D0" w:rsidRPr="003C35F0" w:rsidRDefault="00D355D0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E51DE7" w:rsidTr="00E51DE7">
        <w:trPr>
          <w:trHeight w:val="454"/>
        </w:trPr>
        <w:tc>
          <w:tcPr>
            <w:tcW w:w="7196" w:type="dxa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E51DE7" w:rsidRDefault="00E51DE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18" w:type="dxa"/>
            <w:shd w:val="solid" w:color="auto" w:fill="auto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E51DE7" w:rsidTr="00E51DE7">
        <w:trPr>
          <w:trHeight w:val="454"/>
        </w:trPr>
        <w:tc>
          <w:tcPr>
            <w:tcW w:w="7196" w:type="dxa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E51DE7" w:rsidRDefault="00E51DE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18" w:type="dxa"/>
            <w:shd w:val="solid" w:color="auto" w:fill="auto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E51DE7" w:rsidTr="00E51DE7">
        <w:trPr>
          <w:trHeight w:val="454"/>
        </w:trPr>
        <w:tc>
          <w:tcPr>
            <w:tcW w:w="7196" w:type="dxa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E51DE7" w:rsidRDefault="00E51DE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18" w:type="dxa"/>
            <w:shd w:val="solid" w:color="auto" w:fill="auto"/>
            <w:vAlign w:val="center"/>
          </w:tcPr>
          <w:p w:rsidR="00E51DE7" w:rsidRPr="003C35F0" w:rsidRDefault="00E51DE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717727" w:rsidTr="00E51DE7">
        <w:trPr>
          <w:trHeight w:val="454"/>
        </w:trPr>
        <w:tc>
          <w:tcPr>
            <w:tcW w:w="7196" w:type="dxa"/>
            <w:vAlign w:val="center"/>
          </w:tcPr>
          <w:p w:rsidR="00717727" w:rsidRPr="003C35F0" w:rsidRDefault="00717727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717727" w:rsidRPr="003C35F0" w:rsidRDefault="0071772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18" w:type="dxa"/>
            <w:shd w:val="solid" w:color="auto" w:fill="auto"/>
            <w:vAlign w:val="center"/>
          </w:tcPr>
          <w:p w:rsidR="00717727" w:rsidRPr="003C35F0" w:rsidRDefault="0071772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717727" w:rsidTr="00E51DE7">
        <w:trPr>
          <w:trHeight w:val="454"/>
        </w:trPr>
        <w:tc>
          <w:tcPr>
            <w:tcW w:w="7196" w:type="dxa"/>
            <w:vAlign w:val="center"/>
          </w:tcPr>
          <w:p w:rsidR="00717727" w:rsidRPr="003C35F0" w:rsidRDefault="00717727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717727" w:rsidRPr="003C35F0" w:rsidRDefault="0071772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18" w:type="dxa"/>
            <w:shd w:val="solid" w:color="auto" w:fill="auto"/>
            <w:vAlign w:val="center"/>
          </w:tcPr>
          <w:p w:rsidR="00717727" w:rsidRPr="003C35F0" w:rsidRDefault="0071772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717727" w:rsidTr="00E51DE7">
        <w:trPr>
          <w:trHeight w:val="454"/>
        </w:trPr>
        <w:tc>
          <w:tcPr>
            <w:tcW w:w="7196" w:type="dxa"/>
            <w:vAlign w:val="center"/>
          </w:tcPr>
          <w:p w:rsidR="00717727" w:rsidRPr="003C35F0" w:rsidRDefault="00717727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717727" w:rsidRPr="003C35F0" w:rsidRDefault="0071772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18" w:type="dxa"/>
            <w:shd w:val="solid" w:color="auto" w:fill="auto"/>
            <w:vAlign w:val="center"/>
          </w:tcPr>
          <w:p w:rsidR="00717727" w:rsidRPr="003C35F0" w:rsidRDefault="0071772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717727" w:rsidTr="00E51DE7">
        <w:trPr>
          <w:trHeight w:val="454"/>
        </w:trPr>
        <w:tc>
          <w:tcPr>
            <w:tcW w:w="7196" w:type="dxa"/>
            <w:vAlign w:val="center"/>
          </w:tcPr>
          <w:p w:rsidR="00717727" w:rsidRPr="003C35F0" w:rsidRDefault="00717727" w:rsidP="005668F8">
            <w:pPr>
              <w:tabs>
                <w:tab w:val="right" w:pos="10170"/>
              </w:tabs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717727" w:rsidRPr="003C35F0" w:rsidRDefault="0071772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18" w:type="dxa"/>
            <w:shd w:val="solid" w:color="auto" w:fill="auto"/>
            <w:vAlign w:val="center"/>
          </w:tcPr>
          <w:p w:rsidR="00717727" w:rsidRPr="003C35F0" w:rsidRDefault="0071772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717727" w:rsidTr="00E51DE7">
        <w:trPr>
          <w:trHeight w:val="454"/>
        </w:trPr>
        <w:tc>
          <w:tcPr>
            <w:tcW w:w="7196" w:type="dxa"/>
            <w:tcBorders>
              <w:bottom w:val="single" w:sz="4" w:space="0" w:color="auto"/>
            </w:tcBorders>
            <w:vAlign w:val="center"/>
          </w:tcPr>
          <w:p w:rsidR="00717727" w:rsidRPr="00C942A7" w:rsidRDefault="00717727" w:rsidP="00E51DE7">
            <w:pPr>
              <w:tabs>
                <w:tab w:val="right" w:pos="10170"/>
              </w:tabs>
              <w:rPr>
                <w:sz w:val="22"/>
              </w:rPr>
            </w:pPr>
            <w:r w:rsidRPr="00C942A7">
              <w:rPr>
                <w:sz w:val="22"/>
              </w:rPr>
              <w:t>Other (£&lt;1000)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17727" w:rsidRPr="003C35F0" w:rsidRDefault="00717727" w:rsidP="005668F8">
            <w:pPr>
              <w:tabs>
                <w:tab w:val="right" w:pos="10170"/>
              </w:tabs>
              <w:jc w:val="right"/>
              <w:rPr>
                <w:b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solid" w:color="auto" w:fill="auto"/>
            <w:vAlign w:val="center"/>
          </w:tcPr>
          <w:p w:rsidR="00717727" w:rsidRPr="003C35F0" w:rsidRDefault="00717727" w:rsidP="005668F8">
            <w:pPr>
              <w:tabs>
                <w:tab w:val="right" w:pos="10170"/>
              </w:tabs>
              <w:jc w:val="right"/>
              <w:rPr>
                <w:b/>
                <w:sz w:val="22"/>
              </w:rPr>
            </w:pPr>
          </w:p>
        </w:tc>
      </w:tr>
      <w:tr w:rsidR="00717727" w:rsidTr="00E51DE7">
        <w:trPr>
          <w:trHeight w:val="227"/>
        </w:trPr>
        <w:tc>
          <w:tcPr>
            <w:tcW w:w="7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7727" w:rsidRPr="003C35F0" w:rsidRDefault="0071772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17727" w:rsidRPr="003C35F0" w:rsidRDefault="0071772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727" w:rsidRPr="003C35F0" w:rsidRDefault="0071772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  <w:tr w:rsidR="00717727" w:rsidTr="00E51DE7">
        <w:trPr>
          <w:trHeight w:val="454"/>
        </w:trPr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shd w:val="solid" w:color="auto" w:fill="auto"/>
            <w:vAlign w:val="center"/>
          </w:tcPr>
          <w:p w:rsidR="00717727" w:rsidRPr="003C35F0" w:rsidRDefault="00E51DE7" w:rsidP="00E51DE7">
            <w:pPr>
              <w:tabs>
                <w:tab w:val="right" w:pos="10170"/>
              </w:tabs>
              <w:jc w:val="right"/>
              <w:rPr>
                <w:sz w:val="22"/>
              </w:rPr>
            </w:pPr>
            <w:r w:rsidRPr="006A21A0">
              <w:rPr>
                <w:b/>
                <w:sz w:val="22"/>
              </w:rPr>
              <w:t>TOTAL COSTS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727" w:rsidRPr="003C35F0" w:rsidRDefault="0071772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7727" w:rsidRPr="003C35F0" w:rsidRDefault="00717727" w:rsidP="005668F8">
            <w:pPr>
              <w:tabs>
                <w:tab w:val="right" w:pos="10170"/>
              </w:tabs>
              <w:jc w:val="right"/>
              <w:rPr>
                <w:sz w:val="22"/>
              </w:rPr>
            </w:pPr>
          </w:p>
        </w:tc>
      </w:tr>
    </w:tbl>
    <w:p w:rsidR="00717727" w:rsidRDefault="00717727" w:rsidP="00281910">
      <w:pPr>
        <w:tabs>
          <w:tab w:val="right" w:pos="10170"/>
        </w:tabs>
        <w:rPr>
          <w:b/>
          <w:sz w:val="22"/>
          <w:highlight w:val="yellow"/>
        </w:rPr>
      </w:pPr>
    </w:p>
    <w:p w:rsidR="00717727" w:rsidRDefault="00717727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b/>
          <w:sz w:val="22"/>
          <w:highlight w:val="yellow"/>
        </w:rPr>
      </w:pPr>
    </w:p>
    <w:p w:rsidR="00C5787B" w:rsidRDefault="00C5787B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rPr>
          <w:b/>
          <w:sz w:val="22"/>
        </w:rPr>
      </w:pPr>
    </w:p>
    <w:sectPr w:rsidR="00C5787B" w:rsidSect="00717727">
      <w:pgSz w:w="11909" w:h="16834" w:code="9"/>
      <w:pgMar w:top="821" w:right="907" w:bottom="1138" w:left="1138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42B" w:rsidRDefault="000D642B">
      <w:r>
        <w:separator/>
      </w:r>
    </w:p>
  </w:endnote>
  <w:endnote w:type="continuationSeparator" w:id="0">
    <w:p w:rsidR="000D642B" w:rsidRDefault="000D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n-News">
    <w:panose1 w:val="02000503030000020004"/>
    <w:charset w:val="00"/>
    <w:family w:val="auto"/>
    <w:pitch w:val="variable"/>
    <w:sig w:usb0="800000AF" w:usb1="4000204A" w:usb2="00000000" w:usb3="00000000" w:csb0="00000001" w:csb1="00000000"/>
    <w:embedRegular r:id="rId1" w:subsetted="1" w:fontKey="{ADA7DA1C-4EE3-4E15-B9B9-C39124C26554}"/>
  </w:font>
  <w:font w:name="Scottish Government 2016">
    <w:panose1 w:val="050B0102010101020202"/>
    <w:charset w:val="02"/>
    <w:family w:val="swiss"/>
    <w:pitch w:val="variable"/>
    <w:sig w:usb0="00000000" w:usb1="10000000" w:usb2="00000000" w:usb3="00000000" w:csb0="80000000" w:csb1="00000000"/>
    <w:embedRegular r:id="rId2" w:fontKey="{17AA1C85-B8BA-4E9C-AEC7-2B9188ED65D9}"/>
  </w:font>
  <w:font w:name="Investor In People Logo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3" w:fontKey="{8EB230A4-35C7-4CBF-BE8C-5896D41A03FC}"/>
  </w:font>
  <w:font w:name="Positive About Disabled People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4" w:fontKey="{C10D5FFB-6654-4495-B7DC-724DF6F2C733}"/>
  </w:font>
  <w:font w:name="Recycled Symbol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5" w:fontKey="{FA4F497A-BB60-43E5-AF71-D56271C3927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6380"/>
      <w:gridCol w:w="3484"/>
    </w:tblGrid>
    <w:tr w:rsidR="00E1381C" w:rsidTr="005566E0">
      <w:tc>
        <w:tcPr>
          <w:tcW w:w="3234" w:type="pct"/>
          <w:shd w:val="clear" w:color="auto" w:fill="auto"/>
        </w:tcPr>
        <w:p w:rsidR="00E1381C" w:rsidRPr="005566E0" w:rsidRDefault="00E1381C" w:rsidP="005566E0">
          <w:pPr>
            <w:tabs>
              <w:tab w:val="clear" w:pos="720"/>
              <w:tab w:val="clear" w:pos="1440"/>
              <w:tab w:val="clear" w:pos="2160"/>
              <w:tab w:val="clear" w:pos="2880"/>
            </w:tabs>
            <w:spacing w:line="240" w:lineRule="exact"/>
            <w:rPr>
              <w:rFonts w:ascii="Clan-News" w:hAnsi="Clan-News" w:cs="Arial"/>
              <w:spacing w:val="-2"/>
              <w:sz w:val="19"/>
              <w:szCs w:val="19"/>
            </w:rPr>
          </w:pPr>
          <w:r w:rsidRPr="005566E0">
            <w:rPr>
              <w:rFonts w:ascii="Clan-News" w:hAnsi="Clan-News"/>
              <w:spacing w:val="-2"/>
              <w:sz w:val="19"/>
              <w:szCs w:val="19"/>
            </w:rPr>
            <w:t xml:space="preserve">St Andrew’s House, Regent Road, Edinburgh  </w:t>
          </w:r>
          <w:proofErr w:type="spellStart"/>
          <w:r w:rsidRPr="005566E0">
            <w:rPr>
              <w:rFonts w:ascii="Clan-News" w:hAnsi="Clan-News"/>
              <w:spacing w:val="-2"/>
              <w:sz w:val="19"/>
              <w:szCs w:val="19"/>
            </w:rPr>
            <w:t>EH1</w:t>
          </w:r>
          <w:proofErr w:type="spellEnd"/>
          <w:r w:rsidRPr="005566E0">
            <w:rPr>
              <w:rFonts w:ascii="Clan-News" w:hAnsi="Clan-News"/>
              <w:spacing w:val="-2"/>
              <w:sz w:val="19"/>
              <w:szCs w:val="19"/>
            </w:rPr>
            <w:t xml:space="preserve"> </w:t>
          </w:r>
          <w:proofErr w:type="spellStart"/>
          <w:r w:rsidRPr="005566E0">
            <w:rPr>
              <w:rFonts w:ascii="Clan-News" w:hAnsi="Clan-News"/>
              <w:spacing w:val="-2"/>
              <w:sz w:val="19"/>
              <w:szCs w:val="19"/>
            </w:rPr>
            <w:t>3DG</w:t>
          </w:r>
          <w:proofErr w:type="spellEnd"/>
        </w:p>
        <w:p w:rsidR="00E1381C" w:rsidRPr="005566E0" w:rsidRDefault="00E1381C" w:rsidP="005566E0">
          <w:pPr>
            <w:pStyle w:val="Footer"/>
            <w:tabs>
              <w:tab w:val="clear" w:pos="720"/>
              <w:tab w:val="clear" w:pos="1440"/>
              <w:tab w:val="clear" w:pos="2160"/>
              <w:tab w:val="clear" w:pos="2880"/>
              <w:tab w:val="clear" w:pos="4320"/>
              <w:tab w:val="clear" w:pos="8640"/>
            </w:tabs>
            <w:rPr>
              <w:rFonts w:ascii="Clan-News" w:hAnsi="Clan-News" w:cs="Arial"/>
              <w:spacing w:val="-2"/>
              <w:sz w:val="19"/>
              <w:szCs w:val="19"/>
            </w:rPr>
          </w:pPr>
          <w:r>
            <w:rPr>
              <w:rFonts w:ascii="Clan-News" w:hAnsi="Clan-News" w:cs="Arial"/>
              <w:spacing w:val="-2"/>
              <w:sz w:val="19"/>
              <w:szCs w:val="19"/>
            </w:rPr>
            <w:t>www.gov.scot</w:t>
          </w:r>
        </w:p>
      </w:tc>
      <w:tc>
        <w:tcPr>
          <w:tcW w:w="1766" w:type="pct"/>
          <w:shd w:val="clear" w:color="auto" w:fill="auto"/>
        </w:tcPr>
        <w:p w:rsidR="00E1381C" w:rsidRPr="005566E0" w:rsidRDefault="00E1381C" w:rsidP="005566E0">
          <w:pPr>
            <w:pStyle w:val="Footer"/>
            <w:tabs>
              <w:tab w:val="clear" w:pos="720"/>
              <w:tab w:val="clear" w:pos="1440"/>
              <w:tab w:val="clear" w:pos="2160"/>
              <w:tab w:val="clear" w:pos="2880"/>
              <w:tab w:val="clear" w:pos="4320"/>
              <w:tab w:val="clear" w:pos="8640"/>
            </w:tabs>
            <w:ind w:left="-6589" w:right="-18"/>
            <w:jc w:val="right"/>
            <w:rPr>
              <w:rFonts w:ascii="Clan-News" w:hAnsi="Clan-News"/>
              <w:sz w:val="19"/>
              <w:szCs w:val="19"/>
            </w:rPr>
          </w:pPr>
          <w:r w:rsidRPr="005566E0">
            <w:rPr>
              <w:rFonts w:ascii="Investor In People Logo" w:hAnsi="Investor In People Logo"/>
              <w:sz w:val="60"/>
            </w:rPr>
            <w:t></w:t>
          </w:r>
          <w:r w:rsidRPr="005566E0">
            <w:rPr>
              <w:rFonts w:ascii="Investor In People Logo" w:hAnsi="Investor In People Logo"/>
              <w:sz w:val="60"/>
            </w:rPr>
            <w:t></w:t>
          </w:r>
          <w:r w:rsidRPr="005566E0">
            <w:rPr>
              <w:rFonts w:ascii="Investor In People Logo" w:hAnsi="Investor In People Logo"/>
              <w:sz w:val="60"/>
            </w:rPr>
            <w:t></w:t>
          </w:r>
          <w:r w:rsidRPr="005566E0">
            <w:rPr>
              <w:rFonts w:ascii="Investor In People Logo" w:hAnsi="Investor In People Logo"/>
              <w:sz w:val="60"/>
            </w:rPr>
            <w:t></w:t>
          </w:r>
          <w:r w:rsidRPr="005566E0">
            <w:rPr>
              <w:rFonts w:ascii="Investor In People Logo" w:hAnsi="Investor In People Logo"/>
              <w:sz w:val="60"/>
            </w:rPr>
            <w:t></w:t>
          </w:r>
          <w:r w:rsidRPr="005566E0">
            <w:rPr>
              <w:rFonts w:ascii="Investor In People Logo" w:hAnsi="Investor In People Logo"/>
              <w:sz w:val="60"/>
            </w:rPr>
            <w:t></w:t>
          </w:r>
          <w:r w:rsidRPr="005566E0">
            <w:rPr>
              <w:rFonts w:ascii="Positive About Disabled People" w:hAnsi="Positive About Disabled People"/>
              <w:sz w:val="56"/>
            </w:rPr>
            <w:t></w:t>
          </w:r>
          <w:r w:rsidRPr="005566E0">
            <w:rPr>
              <w:rFonts w:ascii="Positive About Disabled People" w:hAnsi="Positive About Disabled People"/>
              <w:sz w:val="56"/>
            </w:rPr>
            <w:t></w:t>
          </w:r>
          <w:r w:rsidRPr="005566E0">
            <w:rPr>
              <w:rFonts w:ascii="Positive About Disabled People" w:hAnsi="Positive About Disabled People"/>
              <w:sz w:val="56"/>
            </w:rPr>
            <w:t></w:t>
          </w:r>
          <w:r w:rsidRPr="005566E0">
            <w:rPr>
              <w:rFonts w:ascii="Investor In People Logo" w:hAnsi="Investor In People Logo"/>
              <w:sz w:val="60"/>
            </w:rPr>
            <w:t></w:t>
          </w:r>
          <w:r w:rsidRPr="005566E0">
            <w:rPr>
              <w:rFonts w:ascii="Recycled Symbol" w:hAnsi="Recycled Symbol"/>
              <w:sz w:val="32"/>
            </w:rPr>
            <w:t></w:t>
          </w:r>
          <w:r>
            <w:t xml:space="preserve"> </w:t>
          </w:r>
        </w:p>
      </w:tc>
    </w:tr>
  </w:tbl>
  <w:p w:rsidR="00E1381C" w:rsidRPr="0020228B" w:rsidRDefault="00E1381C" w:rsidP="00E83C7C">
    <w:pPr>
      <w:pStyle w:val="Footer"/>
      <w:tabs>
        <w:tab w:val="clear" w:pos="720"/>
        <w:tab w:val="clear" w:pos="1440"/>
        <w:tab w:val="clear" w:pos="2160"/>
        <w:tab w:val="clear" w:pos="2880"/>
        <w:tab w:val="clear" w:pos="4320"/>
        <w:tab w:val="clear" w:pos="864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42B" w:rsidRDefault="000D642B">
      <w:r>
        <w:separator/>
      </w:r>
    </w:p>
  </w:footnote>
  <w:footnote w:type="continuationSeparator" w:id="0">
    <w:p w:rsidR="000D642B" w:rsidRDefault="000D6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1328786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C9A004F"/>
    <w:multiLevelType w:val="hybridMultilevel"/>
    <w:tmpl w:val="262A857E"/>
    <w:lvl w:ilvl="0" w:tplc="752802A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30859"/>
    <w:multiLevelType w:val="hybridMultilevel"/>
    <w:tmpl w:val="CDFA9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16879FA"/>
    <w:multiLevelType w:val="hybridMultilevel"/>
    <w:tmpl w:val="825C66C6"/>
    <w:lvl w:ilvl="0" w:tplc="752802A0">
      <w:numFmt w:val="bullet"/>
      <w:lvlText w:val="•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hideSpellingErrors/>
  <w:activeWritingStyle w:appName="MSWord" w:lang="en-GB" w:vendorID="8" w:dllVersion="513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DC"/>
    <w:rsid w:val="00000F2A"/>
    <w:rsid w:val="00004B3B"/>
    <w:rsid w:val="000140A6"/>
    <w:rsid w:val="000163B9"/>
    <w:rsid w:val="00016973"/>
    <w:rsid w:val="000339D2"/>
    <w:rsid w:val="00035F5A"/>
    <w:rsid w:val="00050512"/>
    <w:rsid w:val="00063C9B"/>
    <w:rsid w:val="00073CA4"/>
    <w:rsid w:val="000815FF"/>
    <w:rsid w:val="000D126C"/>
    <w:rsid w:val="000D642B"/>
    <w:rsid w:val="000F45A0"/>
    <w:rsid w:val="00101B02"/>
    <w:rsid w:val="0016460F"/>
    <w:rsid w:val="00164744"/>
    <w:rsid w:val="001660DC"/>
    <w:rsid w:val="00171C0E"/>
    <w:rsid w:val="00180495"/>
    <w:rsid w:val="0018709B"/>
    <w:rsid w:val="00193D7A"/>
    <w:rsid w:val="001C16F8"/>
    <w:rsid w:val="001C3236"/>
    <w:rsid w:val="001C63CF"/>
    <w:rsid w:val="001E5C37"/>
    <w:rsid w:val="001F5C9E"/>
    <w:rsid w:val="0020014E"/>
    <w:rsid w:val="002007E0"/>
    <w:rsid w:val="0020126D"/>
    <w:rsid w:val="0020228B"/>
    <w:rsid w:val="00202CD1"/>
    <w:rsid w:val="00207150"/>
    <w:rsid w:val="0021101F"/>
    <w:rsid w:val="0022322D"/>
    <w:rsid w:val="00243C2F"/>
    <w:rsid w:val="002548F5"/>
    <w:rsid w:val="00257C07"/>
    <w:rsid w:val="00260671"/>
    <w:rsid w:val="00281910"/>
    <w:rsid w:val="00291FA9"/>
    <w:rsid w:val="002A2C26"/>
    <w:rsid w:val="002A3C0B"/>
    <w:rsid w:val="002B3764"/>
    <w:rsid w:val="002B6506"/>
    <w:rsid w:val="002B763B"/>
    <w:rsid w:val="002C48F8"/>
    <w:rsid w:val="002D0AD5"/>
    <w:rsid w:val="002D3C37"/>
    <w:rsid w:val="002D3E68"/>
    <w:rsid w:val="00310411"/>
    <w:rsid w:val="003224AA"/>
    <w:rsid w:val="00322805"/>
    <w:rsid w:val="00331564"/>
    <w:rsid w:val="00335EAD"/>
    <w:rsid w:val="00336D51"/>
    <w:rsid w:val="00337530"/>
    <w:rsid w:val="00340919"/>
    <w:rsid w:val="00340DD6"/>
    <w:rsid w:val="00350CBD"/>
    <w:rsid w:val="00360671"/>
    <w:rsid w:val="00382F48"/>
    <w:rsid w:val="003C35F0"/>
    <w:rsid w:val="003C670D"/>
    <w:rsid w:val="003C7FA1"/>
    <w:rsid w:val="003D05C1"/>
    <w:rsid w:val="003E639C"/>
    <w:rsid w:val="003E6789"/>
    <w:rsid w:val="003F44E0"/>
    <w:rsid w:val="003F74AA"/>
    <w:rsid w:val="00411766"/>
    <w:rsid w:val="0041410B"/>
    <w:rsid w:val="00422C3C"/>
    <w:rsid w:val="004252A1"/>
    <w:rsid w:val="004310BF"/>
    <w:rsid w:val="0043241F"/>
    <w:rsid w:val="004324AF"/>
    <w:rsid w:val="004351F3"/>
    <w:rsid w:val="004577E6"/>
    <w:rsid w:val="0047187A"/>
    <w:rsid w:val="0049756E"/>
    <w:rsid w:val="004A2FB8"/>
    <w:rsid w:val="004A6105"/>
    <w:rsid w:val="004B5FD2"/>
    <w:rsid w:val="004B69CB"/>
    <w:rsid w:val="004D6CA5"/>
    <w:rsid w:val="004E0430"/>
    <w:rsid w:val="004E1487"/>
    <w:rsid w:val="004E326B"/>
    <w:rsid w:val="004F3E58"/>
    <w:rsid w:val="004F5108"/>
    <w:rsid w:val="00526D76"/>
    <w:rsid w:val="00534BEA"/>
    <w:rsid w:val="0054521F"/>
    <w:rsid w:val="00554279"/>
    <w:rsid w:val="005566E0"/>
    <w:rsid w:val="00561B59"/>
    <w:rsid w:val="00563D70"/>
    <w:rsid w:val="00574573"/>
    <w:rsid w:val="00584278"/>
    <w:rsid w:val="005C0B4B"/>
    <w:rsid w:val="005C1F88"/>
    <w:rsid w:val="005C2190"/>
    <w:rsid w:val="005C2DD8"/>
    <w:rsid w:val="005C3686"/>
    <w:rsid w:val="005F3F49"/>
    <w:rsid w:val="00607196"/>
    <w:rsid w:val="00627D32"/>
    <w:rsid w:val="00632545"/>
    <w:rsid w:val="00633385"/>
    <w:rsid w:val="00665CFF"/>
    <w:rsid w:val="00671011"/>
    <w:rsid w:val="006879F0"/>
    <w:rsid w:val="006A21A0"/>
    <w:rsid w:val="006A2846"/>
    <w:rsid w:val="006A3458"/>
    <w:rsid w:val="006B3525"/>
    <w:rsid w:val="006C2FB6"/>
    <w:rsid w:val="006C76A2"/>
    <w:rsid w:val="006C772F"/>
    <w:rsid w:val="006C7769"/>
    <w:rsid w:val="006D2437"/>
    <w:rsid w:val="006E1668"/>
    <w:rsid w:val="006E1D64"/>
    <w:rsid w:val="007032AA"/>
    <w:rsid w:val="00714DD9"/>
    <w:rsid w:val="00717727"/>
    <w:rsid w:val="00721109"/>
    <w:rsid w:val="007363F4"/>
    <w:rsid w:val="00741D7D"/>
    <w:rsid w:val="00766E79"/>
    <w:rsid w:val="00774609"/>
    <w:rsid w:val="00782918"/>
    <w:rsid w:val="00783624"/>
    <w:rsid w:val="00784D0B"/>
    <w:rsid w:val="00785DF3"/>
    <w:rsid w:val="00792025"/>
    <w:rsid w:val="007B3575"/>
    <w:rsid w:val="007C03DD"/>
    <w:rsid w:val="007C5389"/>
    <w:rsid w:val="007D35BE"/>
    <w:rsid w:val="007E5523"/>
    <w:rsid w:val="007F1FC8"/>
    <w:rsid w:val="007F43FD"/>
    <w:rsid w:val="00824BC6"/>
    <w:rsid w:val="00837D57"/>
    <w:rsid w:val="00861B21"/>
    <w:rsid w:val="008678FA"/>
    <w:rsid w:val="00872909"/>
    <w:rsid w:val="00874D59"/>
    <w:rsid w:val="00876EA2"/>
    <w:rsid w:val="0088641F"/>
    <w:rsid w:val="00891DE8"/>
    <w:rsid w:val="00892B0D"/>
    <w:rsid w:val="008C06E3"/>
    <w:rsid w:val="008C1CB9"/>
    <w:rsid w:val="008C4580"/>
    <w:rsid w:val="00902489"/>
    <w:rsid w:val="0090399B"/>
    <w:rsid w:val="00906607"/>
    <w:rsid w:val="00907D90"/>
    <w:rsid w:val="00910473"/>
    <w:rsid w:val="00916073"/>
    <w:rsid w:val="00920A9F"/>
    <w:rsid w:val="00926929"/>
    <w:rsid w:val="00932BF2"/>
    <w:rsid w:val="009558F0"/>
    <w:rsid w:val="009615A8"/>
    <w:rsid w:val="00971FC3"/>
    <w:rsid w:val="00981DBE"/>
    <w:rsid w:val="0098593A"/>
    <w:rsid w:val="00995B8D"/>
    <w:rsid w:val="009B2484"/>
    <w:rsid w:val="009D20EC"/>
    <w:rsid w:val="009D3EBD"/>
    <w:rsid w:val="009D3F67"/>
    <w:rsid w:val="009E383C"/>
    <w:rsid w:val="009E7D71"/>
    <w:rsid w:val="009F7554"/>
    <w:rsid w:val="00A01610"/>
    <w:rsid w:val="00A03C70"/>
    <w:rsid w:val="00A068E7"/>
    <w:rsid w:val="00A14A30"/>
    <w:rsid w:val="00A32458"/>
    <w:rsid w:val="00A57637"/>
    <w:rsid w:val="00A60CAA"/>
    <w:rsid w:val="00A64CBC"/>
    <w:rsid w:val="00A95AE1"/>
    <w:rsid w:val="00AB0D90"/>
    <w:rsid w:val="00AC0BEE"/>
    <w:rsid w:val="00AD76F1"/>
    <w:rsid w:val="00AE44F2"/>
    <w:rsid w:val="00AF0A86"/>
    <w:rsid w:val="00B208D2"/>
    <w:rsid w:val="00B24300"/>
    <w:rsid w:val="00B44D0C"/>
    <w:rsid w:val="00B45D9F"/>
    <w:rsid w:val="00B5339A"/>
    <w:rsid w:val="00B54307"/>
    <w:rsid w:val="00B62C98"/>
    <w:rsid w:val="00B72961"/>
    <w:rsid w:val="00B736AD"/>
    <w:rsid w:val="00B76C93"/>
    <w:rsid w:val="00B867BB"/>
    <w:rsid w:val="00B91074"/>
    <w:rsid w:val="00B979D7"/>
    <w:rsid w:val="00BA245D"/>
    <w:rsid w:val="00BA7D88"/>
    <w:rsid w:val="00BB1166"/>
    <w:rsid w:val="00BB7691"/>
    <w:rsid w:val="00BE566D"/>
    <w:rsid w:val="00C0376E"/>
    <w:rsid w:val="00C05FE1"/>
    <w:rsid w:val="00C07746"/>
    <w:rsid w:val="00C17551"/>
    <w:rsid w:val="00C22004"/>
    <w:rsid w:val="00C24B95"/>
    <w:rsid w:val="00C43709"/>
    <w:rsid w:val="00C43FBC"/>
    <w:rsid w:val="00C47AE7"/>
    <w:rsid w:val="00C5787B"/>
    <w:rsid w:val="00C632BC"/>
    <w:rsid w:val="00C76345"/>
    <w:rsid w:val="00C77DE3"/>
    <w:rsid w:val="00C81DC5"/>
    <w:rsid w:val="00C84050"/>
    <w:rsid w:val="00C92BDE"/>
    <w:rsid w:val="00C942A7"/>
    <w:rsid w:val="00CA0D9D"/>
    <w:rsid w:val="00CA2317"/>
    <w:rsid w:val="00CA625D"/>
    <w:rsid w:val="00CB1FC9"/>
    <w:rsid w:val="00CC1A85"/>
    <w:rsid w:val="00CD1DAB"/>
    <w:rsid w:val="00CD3154"/>
    <w:rsid w:val="00CE30FA"/>
    <w:rsid w:val="00CE71D1"/>
    <w:rsid w:val="00CF2B11"/>
    <w:rsid w:val="00CF52E2"/>
    <w:rsid w:val="00D05011"/>
    <w:rsid w:val="00D06950"/>
    <w:rsid w:val="00D146CD"/>
    <w:rsid w:val="00D223C0"/>
    <w:rsid w:val="00D32F29"/>
    <w:rsid w:val="00D355D0"/>
    <w:rsid w:val="00D55631"/>
    <w:rsid w:val="00D63B8A"/>
    <w:rsid w:val="00D64D91"/>
    <w:rsid w:val="00D71CD6"/>
    <w:rsid w:val="00D73045"/>
    <w:rsid w:val="00D805A8"/>
    <w:rsid w:val="00D81BC5"/>
    <w:rsid w:val="00D95F07"/>
    <w:rsid w:val="00DC2564"/>
    <w:rsid w:val="00DC5D2E"/>
    <w:rsid w:val="00DD5AF2"/>
    <w:rsid w:val="00DD71A8"/>
    <w:rsid w:val="00DE7636"/>
    <w:rsid w:val="00DF0F7E"/>
    <w:rsid w:val="00DF202E"/>
    <w:rsid w:val="00DF4E7E"/>
    <w:rsid w:val="00E00945"/>
    <w:rsid w:val="00E1381C"/>
    <w:rsid w:val="00E25AEE"/>
    <w:rsid w:val="00E34984"/>
    <w:rsid w:val="00E37A39"/>
    <w:rsid w:val="00E50BC1"/>
    <w:rsid w:val="00E51A68"/>
    <w:rsid w:val="00E51DE7"/>
    <w:rsid w:val="00E60871"/>
    <w:rsid w:val="00E6202E"/>
    <w:rsid w:val="00E626E6"/>
    <w:rsid w:val="00E72C69"/>
    <w:rsid w:val="00E76D9C"/>
    <w:rsid w:val="00E83C7C"/>
    <w:rsid w:val="00E9299C"/>
    <w:rsid w:val="00E937C2"/>
    <w:rsid w:val="00E968D5"/>
    <w:rsid w:val="00EC517A"/>
    <w:rsid w:val="00EC7AD9"/>
    <w:rsid w:val="00EF3F1D"/>
    <w:rsid w:val="00F112B6"/>
    <w:rsid w:val="00F14FD7"/>
    <w:rsid w:val="00F3331C"/>
    <w:rsid w:val="00F77B47"/>
    <w:rsid w:val="00FB1513"/>
    <w:rsid w:val="00FC175F"/>
    <w:rsid w:val="00FE0743"/>
    <w:rsid w:val="00FE1DDA"/>
    <w:rsid w:val="00F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1E8C30-D143-43D4-B30C-3B2A37339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910"/>
    <w:pPr>
      <w:tabs>
        <w:tab w:val="left" w:pos="720"/>
        <w:tab w:val="left" w:pos="1440"/>
        <w:tab w:val="left" w:pos="2160"/>
        <w:tab w:val="left" w:pos="2880"/>
        <w:tab w:val="right" w:pos="9907"/>
      </w:tabs>
    </w:pPr>
    <w:rPr>
      <w:rFonts w:ascii="Arial" w:hAnsi="Arial"/>
      <w:sz w:val="24"/>
      <w:szCs w:val="24"/>
    </w:rPr>
  </w:style>
  <w:style w:type="paragraph" w:styleId="Heading1">
    <w:name w:val="heading 1"/>
    <w:aliases w:val="Outline1"/>
    <w:basedOn w:val="Normal"/>
    <w:next w:val="Normal"/>
    <w:qFormat/>
    <w:rsid w:val="009F7554"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pPr>
      <w:numPr>
        <w:ilvl w:val="1"/>
        <w:numId w:val="3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pPr>
      <w:numPr>
        <w:ilvl w:val="2"/>
        <w:numId w:val="4"/>
      </w:numPr>
      <w:tabs>
        <w:tab w:val="num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customStyle="1" w:styleId="Outline4">
    <w:name w:val="Outline4"/>
    <w:basedOn w:val="Normal"/>
    <w:next w:val="Normal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pPr>
      <w:spacing w:after="240"/>
      <w:ind w:left="720"/>
    </w:pPr>
    <w:rPr>
      <w:kern w:val="24"/>
    </w:rPr>
  </w:style>
  <w:style w:type="paragraph" w:customStyle="1" w:styleId="Bulletted">
    <w:name w:val="Bulletted"/>
    <w:basedOn w:val="Normal"/>
    <w:next w:val="Normal"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C0B4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7D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50CBD"/>
  </w:style>
  <w:style w:type="character" w:styleId="FollowedHyperlink">
    <w:name w:val="FollowedHyperlink"/>
    <w:basedOn w:val="DefaultParagraphFont"/>
    <w:rsid w:val="00AD76F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B3525"/>
    <w:rPr>
      <w:color w:val="808080"/>
    </w:rPr>
  </w:style>
  <w:style w:type="paragraph" w:styleId="ListParagraph">
    <w:name w:val="List Paragraph"/>
    <w:basedOn w:val="Normal"/>
    <w:uiPriority w:val="34"/>
    <w:qFormat/>
    <w:rsid w:val="003C3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otland.gov.uk\dfs\office_templates\Health%20&amp;%20Social%20Care\Chief%20Scientist%20Office%20Divis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5A671-D48D-4244-8CA9-058A80C5F2BE}"/>
      </w:docPartPr>
      <w:docPartBody>
        <w:p w:rsidR="00077CC8" w:rsidRDefault="00A119F1">
          <w:r w:rsidRPr="00ED3854">
            <w:rPr>
              <w:rStyle w:val="PlaceholderText"/>
            </w:rPr>
            <w:t>Click here to enter a date.</w:t>
          </w:r>
        </w:p>
      </w:docPartBody>
    </w:docPart>
    <w:docPart>
      <w:docPartPr>
        <w:name w:val="70F4DDFE706D455DB89CBF6C96CE9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A042A-561F-4A3C-800F-C76B3A1C6D86}"/>
      </w:docPartPr>
      <w:docPartBody>
        <w:p w:rsidR="00077CC8" w:rsidRDefault="00A119F1" w:rsidP="00A119F1">
          <w:pPr>
            <w:pStyle w:val="70F4DDFE706D455DB89CBF6C96CE9CCA"/>
          </w:pPr>
          <w:r w:rsidRPr="002C69D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n-News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Scottish Government 2016">
    <w:panose1 w:val="050B0102010101020202"/>
    <w:charset w:val="02"/>
    <w:family w:val="swiss"/>
    <w:pitch w:val="variable"/>
    <w:sig w:usb0="00000000" w:usb1="10000000" w:usb2="00000000" w:usb3="00000000" w:csb0="80000000" w:csb1="00000000"/>
  </w:font>
  <w:font w:name="Investor In People Logo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itive About Disabled Peopl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cycled Symbol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F1"/>
    <w:rsid w:val="00077CC8"/>
    <w:rsid w:val="0057244C"/>
    <w:rsid w:val="007C6BE8"/>
    <w:rsid w:val="00A119F1"/>
    <w:rsid w:val="00B44EB4"/>
    <w:rsid w:val="00C008FF"/>
    <w:rsid w:val="00D4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19F1"/>
    <w:rPr>
      <w:color w:val="808080"/>
    </w:rPr>
  </w:style>
  <w:style w:type="paragraph" w:customStyle="1" w:styleId="70F4DDFE706D455DB89CBF6C96CE9CCA">
    <w:name w:val="70F4DDFE706D455DB89CBF6C96CE9CCA"/>
    <w:rsid w:val="00A119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A23830549</value>
    </field>
    <field name="Objective-Title">
      <value order="0">Form8 - Final Statement of Expenditure - Research Grants</value>
    </field>
    <field name="Objective-Description">
      <value order="0"/>
    </field>
    <field name="Objective-CreationStamp">
      <value order="0">2019-03-19T08:25:12Z</value>
    </field>
    <field name="Objective-IsApproved">
      <value order="0">false</value>
    </field>
    <field name="Objective-IsPublished">
      <value order="0">true</value>
    </field>
    <field name="Objective-DatePublished">
      <value order="0">2019-03-26T10:33:21Z</value>
    </field>
    <field name="Objective-ModificationStamp">
      <value order="0">2020-02-20T08:41:14Z</value>
    </field>
    <field name="Objective-Owner">
      <value order="0">McGlynn, Nikki N (U444975)</value>
    </field>
    <field name="Objective-Path">
      <value order="0">Objective Global Folder:SG File Plan:Health, nutrition and care:Health:General:Paying grants and subsidies: Health - general:Chief Scientist Office Research Funding: Guidance and Procedures: Part 3: 2018-2023</value>
    </field>
    <field name="Objective-Parent">
      <value order="0">Chief Scientist Office Research Funding: Guidance and Procedures: Part 3: 2018-2023</value>
    </field>
    <field name="Objective-State">
      <value order="0">Published</value>
    </field>
    <field name="Objective-VersionId">
      <value order="0">vA34011970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POL/30930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510C69B0-C0F1-4484-94B6-8BCF73AA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Chief Scientist Office Division</Template>
  <TotalTime>1</TotalTime>
  <Pages>6</Pages>
  <Words>547</Words>
  <Characters>3124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Scientist Office Division.dot</vt:lpstr>
    </vt:vector>
  </TitlesOfParts>
  <Company>Scottish Executive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Scientist Office Division.dot</dc:title>
  <dc:subject>Health &amp; Social Care - Letterhead - Chief Scientist Office Division</dc:subject>
  <dc:creator>Mark Elsdon [CSO]</dc:creator>
  <cp:keywords>Health and Social Care - Letterhead - Chief Scientist Office Division</cp:keywords>
  <cp:lastModifiedBy>Simpson J (Julie)</cp:lastModifiedBy>
  <cp:revision>2</cp:revision>
  <cp:lastPrinted>2017-10-30T13:45:00Z</cp:lastPrinted>
  <dcterms:created xsi:type="dcterms:W3CDTF">2021-01-19T08:23:00Z</dcterms:created>
  <dcterms:modified xsi:type="dcterms:W3CDTF">2021-01-19T08:23:00Z</dcterms:modified>
  <cp:category>Letter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 Number">
    <vt:lpwstr>1</vt:lpwstr>
  </property>
  <property fmtid="{D5CDD505-2E9C-101B-9397-08002B2CF9AE}" pid="3" name="Document number">
    <vt:lpwstr>R322681</vt:lpwstr>
  </property>
  <property fmtid="{D5CDD505-2E9C-101B-9397-08002B2CF9AE}" pid="4" name="Objective-Id">
    <vt:lpwstr>A23830549</vt:lpwstr>
  </property>
  <property fmtid="{D5CDD505-2E9C-101B-9397-08002B2CF9AE}" pid="5" name="Objective-Title">
    <vt:lpwstr>Form8 - Final Statement of Expenditure - Research Grants</vt:lpwstr>
  </property>
  <property fmtid="{D5CDD505-2E9C-101B-9397-08002B2CF9AE}" pid="6" name="Objective-Comment">
    <vt:lpwstr/>
  </property>
  <property fmtid="{D5CDD505-2E9C-101B-9397-08002B2CF9AE}" pid="7" name="Objective-CreationStamp">
    <vt:filetime>2019-03-19T08:25:12Z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2019-03-26T10:33:21Z</vt:filetime>
  </property>
  <property fmtid="{D5CDD505-2E9C-101B-9397-08002B2CF9AE}" pid="11" name="Objective-ModificationStamp">
    <vt:filetime>2020-02-20T08:41:14Z</vt:filetime>
  </property>
  <property fmtid="{D5CDD505-2E9C-101B-9397-08002B2CF9AE}" pid="12" name="Objective-Owner">
    <vt:lpwstr>McGlynn, Nikki N (U444975)</vt:lpwstr>
  </property>
  <property fmtid="{D5CDD505-2E9C-101B-9397-08002B2CF9AE}" pid="13" name="Objective-Path">
    <vt:lpwstr>Objective Global Folder:SG File Plan:Health, nutrition and care:Health:General:Paying grants and subsidies: Health - general:Chief Scientist Office Research Funding: Guidance and Procedures: Part 3: 2018-2023</vt:lpwstr>
  </property>
  <property fmtid="{D5CDD505-2E9C-101B-9397-08002B2CF9AE}" pid="14" name="Objective-Parent">
    <vt:lpwstr>Chief Scientist Office Research Funding: Guidance and Procedures: Part 3: 2018-2023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POL/30930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 [system]">
    <vt:lpwstr/>
  </property>
  <property fmtid="{D5CDD505-2E9C-101B-9397-08002B2CF9AE}" pid="23" name="Objective-Date Received [system]">
    <vt:lpwstr/>
  </property>
  <property fmtid="{D5CDD505-2E9C-101B-9397-08002B2CF9AE}" pid="24" name="Objective-SG Web Publication - Category [system]">
    <vt:lpwstr/>
  </property>
  <property fmtid="{D5CDD505-2E9C-101B-9397-08002B2CF9AE}" pid="25" name="Objective-SG Web Publication - Category 2 Classification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vA34011970</vt:lpwstr>
  </property>
  <property fmtid="{D5CDD505-2E9C-101B-9397-08002B2CF9AE}" pid="28" name="Objective-Connect Creator">
    <vt:lpwstr/>
  </property>
  <property fmtid="{D5CDD505-2E9C-101B-9397-08002B2CF9AE}" pid="29" name="Objective-Date Received">
    <vt:lpwstr/>
  </property>
  <property fmtid="{D5CDD505-2E9C-101B-9397-08002B2CF9AE}" pid="30" name="Objective-Date of Original">
    <vt:lpwstr/>
  </property>
  <property fmtid="{D5CDD505-2E9C-101B-9397-08002B2CF9AE}" pid="31" name="Objective-SG Web Publication - Category">
    <vt:lpwstr/>
  </property>
  <property fmtid="{D5CDD505-2E9C-101B-9397-08002B2CF9AE}" pid="32" name="Objective-SG Web Publication - Category 2 Classification">
    <vt:lpwstr/>
  </property>
  <property fmtid="{D5CDD505-2E9C-101B-9397-08002B2CF9AE}" pid="33" name="Objective-Connect Creator [system]">
    <vt:lpwstr/>
  </property>
  <property fmtid="{D5CDD505-2E9C-101B-9397-08002B2CF9AE}" pid="34" name="Objective-Required Redaction">
    <vt:lpwstr/>
  </property>
</Properties>
</file>